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E39" w:rsidRPr="00A62FA9" w:rsidRDefault="00D80E39" w:rsidP="00D80E39">
      <w:pPr>
        <w:widowControl/>
        <w:ind w:left="720" w:hanging="720"/>
      </w:pPr>
      <w:r w:rsidRPr="00A62FA9">
        <w:t>Review Date:</w:t>
      </w:r>
    </w:p>
    <w:p w:rsidR="00D80E39" w:rsidRPr="00A62FA9" w:rsidRDefault="00D80E39" w:rsidP="00D80E39">
      <w:pPr>
        <w:widowControl/>
        <w:ind w:left="720" w:hanging="720"/>
      </w:pPr>
      <w:r w:rsidRPr="00A62FA9">
        <w:t>Revision Date:</w:t>
      </w:r>
    </w:p>
    <w:p w:rsidR="00D80E39" w:rsidRPr="00A62FA9" w:rsidRDefault="00D80E39" w:rsidP="00D80E39">
      <w:pPr>
        <w:widowControl/>
        <w:ind w:left="720" w:hanging="720"/>
      </w:pPr>
      <w:r w:rsidRPr="00A62FA9">
        <w:t xml:space="preserve">Effective Date: </w:t>
      </w:r>
    </w:p>
    <w:p w:rsidR="00D80E39" w:rsidRDefault="00D80E39" w:rsidP="00D80E39">
      <w:pPr>
        <w:widowControl/>
        <w:ind w:left="720" w:hanging="720"/>
      </w:pPr>
      <w:r w:rsidRPr="00A62FA9">
        <w:t>Next Review Date:</w:t>
      </w:r>
    </w:p>
    <w:p w:rsidR="00D80E39" w:rsidRPr="00A62FA9" w:rsidRDefault="00D80E39" w:rsidP="00D80E39">
      <w:pPr>
        <w:widowControl/>
        <w:ind w:left="720" w:hanging="720"/>
      </w:pPr>
    </w:p>
    <w:p w:rsidR="00D80E39" w:rsidRDefault="00D80E39" w:rsidP="00D80E39">
      <w:pPr>
        <w:rPr>
          <w:b/>
        </w:rPr>
      </w:pPr>
    </w:p>
    <w:p w:rsidR="00D80E39" w:rsidRPr="00D80E39" w:rsidRDefault="00D80E39" w:rsidP="00D80E39">
      <w:pPr>
        <w:rPr>
          <w:b/>
        </w:rPr>
      </w:pPr>
      <w:r w:rsidRPr="00D80E39">
        <w:rPr>
          <w:b/>
        </w:rPr>
        <w:t>FLEX TIME</w:t>
      </w:r>
    </w:p>
    <w:p w:rsidR="00D80E39" w:rsidRPr="00CE4250" w:rsidRDefault="00D80E39" w:rsidP="00D80E39"/>
    <w:p w:rsidR="00D80E39" w:rsidRPr="00A62FA9" w:rsidRDefault="00D80E39" w:rsidP="00D80E39">
      <w:pPr>
        <w:widowControl/>
        <w:ind w:left="720" w:hanging="720"/>
      </w:pPr>
      <w:r w:rsidRPr="00A62FA9">
        <w:t>A.</w:t>
      </w:r>
      <w:r w:rsidRPr="00A62FA9">
        <w:tab/>
      </w:r>
      <w:r w:rsidRPr="00A62FA9">
        <w:rPr>
          <w:b/>
        </w:rPr>
        <w:t xml:space="preserve">In General. </w:t>
      </w:r>
      <w:r>
        <w:t>[ORGANIZATION NAME]</w:t>
      </w:r>
      <w:r w:rsidRPr="00A62FA9">
        <w:t xml:space="preserve"> may utilize “time off” or flex-time in order to avoid employees working in excess of the standard workweek.  If an employee who is normally provided comp time for hours worked in excess of </w:t>
      </w:r>
      <w:r>
        <w:t>forty</w:t>
      </w:r>
      <w:r w:rsidRPr="00A62FA9">
        <w:t xml:space="preserve"> (</w:t>
      </w:r>
      <w:r>
        <w:t>40</w:t>
      </w:r>
      <w:r w:rsidRPr="00A62FA9">
        <w:t xml:space="preserve">) hours per week works extra hours early in the workweek, the supervisor or designee may direct or authorize the employee to work fewer hours during the remainder of the workweek to avoid working in excess of </w:t>
      </w:r>
      <w:r>
        <w:t>forty</w:t>
      </w:r>
      <w:r w:rsidRPr="00A62FA9">
        <w:t xml:space="preserve"> (</w:t>
      </w:r>
      <w:r>
        <w:t>40</w:t>
      </w:r>
      <w:r w:rsidRPr="00A62FA9">
        <w:t>) hours.</w:t>
      </w:r>
    </w:p>
    <w:p w:rsidR="00D80E39" w:rsidRPr="00A62FA9" w:rsidRDefault="00D80E39" w:rsidP="00D80E39">
      <w:pPr>
        <w:widowControl/>
        <w:ind w:left="720" w:hanging="720"/>
      </w:pPr>
    </w:p>
    <w:p w:rsidR="00D80E39" w:rsidRPr="00A62FA9" w:rsidRDefault="00D80E39" w:rsidP="00D80E39">
      <w:pPr>
        <w:widowControl/>
        <w:ind w:left="720" w:hanging="720"/>
      </w:pPr>
      <w:r w:rsidRPr="00A62FA9">
        <w:t>B.</w:t>
      </w:r>
      <w:r w:rsidRPr="00A62FA9">
        <w:tab/>
      </w:r>
      <w:r w:rsidRPr="00A62FA9">
        <w:rPr>
          <w:b/>
        </w:rPr>
        <w:t>Required Approvals.</w:t>
      </w:r>
      <w:r w:rsidRPr="00A62FA9">
        <w:t xml:space="preserve"> Flex-time scheduling may be directed by the supervisor or designee or requested by the employee.  All flex-time scheduling shall be subject to approval by the supervisor, </w:t>
      </w:r>
      <w:r>
        <w:t>manager</w:t>
      </w:r>
      <w:r w:rsidRPr="00A62FA9">
        <w:t xml:space="preserve"> or designee.</w:t>
      </w:r>
    </w:p>
    <w:p w:rsidR="00D80E39" w:rsidRPr="00A62FA9" w:rsidRDefault="00D80E39" w:rsidP="00D80E39">
      <w:pPr>
        <w:widowControl/>
      </w:pPr>
    </w:p>
    <w:p w:rsidR="00D80E39" w:rsidRPr="00A62FA9" w:rsidRDefault="00D80E39" w:rsidP="00D80E39">
      <w:pPr>
        <w:widowControl/>
      </w:pPr>
    </w:p>
    <w:p w:rsidR="00D80E39" w:rsidRPr="00D80E39" w:rsidRDefault="00D80E39" w:rsidP="00D80E39">
      <w:pPr>
        <w:widowControl/>
        <w:rPr>
          <w:b/>
        </w:rPr>
      </w:pPr>
      <w:r w:rsidRPr="00D80E39">
        <w:rPr>
          <w:b/>
        </w:rPr>
        <w:t>ALTERNATE WORK SCHEDULE</w:t>
      </w:r>
    </w:p>
    <w:p w:rsidR="00D80E39" w:rsidRPr="00A62FA9" w:rsidRDefault="00D80E39" w:rsidP="00D80E39">
      <w:pPr>
        <w:widowControl/>
      </w:pPr>
    </w:p>
    <w:p w:rsidR="00D80E39" w:rsidRPr="00A62FA9" w:rsidRDefault="00D80E39" w:rsidP="00D80E39">
      <w:pPr>
        <w:pStyle w:val="ListParagraph"/>
        <w:numPr>
          <w:ilvl w:val="3"/>
          <w:numId w:val="1"/>
        </w:numPr>
        <w:ind w:left="720" w:hanging="720"/>
        <w:textAlignment w:val="baseline"/>
        <w:rPr>
          <w:color w:val="000000"/>
          <w:bdr w:val="none" w:sz="0" w:space="0" w:color="auto" w:frame="1"/>
        </w:rPr>
      </w:pPr>
      <w:r w:rsidRPr="00A62FA9">
        <w:rPr>
          <w:b/>
          <w:color w:val="000000"/>
          <w:bdr w:val="none" w:sz="0" w:space="0" w:color="auto" w:frame="1"/>
        </w:rPr>
        <w:t xml:space="preserve">In General. </w:t>
      </w:r>
      <w:r w:rsidRPr="00A62FA9">
        <w:rPr>
          <w:color w:val="000000"/>
          <w:bdr w:val="none" w:sz="0" w:space="0" w:color="auto" w:frame="1"/>
        </w:rPr>
        <w:t>This policy establishes a means for an employee to request a set alternate work schedule (AWS).  Change in scheduled hours may be requested by an employee or designated by a department.  Since there is no change in total hours worked, a set alternate schedule will not affect pay or benefit level.</w:t>
      </w:r>
    </w:p>
    <w:p w:rsidR="00D80E39" w:rsidRPr="00A62FA9" w:rsidRDefault="00D80E39" w:rsidP="00D80E39">
      <w:pPr>
        <w:widowControl/>
      </w:pPr>
    </w:p>
    <w:p w:rsidR="00D80E39" w:rsidRPr="00A62FA9" w:rsidRDefault="00D80E39" w:rsidP="00D80E39">
      <w:pPr>
        <w:textAlignment w:val="baseline"/>
        <w:rPr>
          <w:b/>
        </w:rPr>
      </w:pPr>
      <w:r w:rsidRPr="00A62FA9">
        <w:t>B</w:t>
      </w:r>
      <w:r w:rsidRPr="00A62FA9">
        <w:rPr>
          <w:b/>
        </w:rPr>
        <w:t>.</w:t>
      </w:r>
      <w:r w:rsidRPr="00A62FA9">
        <w:rPr>
          <w:b/>
        </w:rPr>
        <w:tab/>
        <w:t>Definitions.</w:t>
      </w:r>
    </w:p>
    <w:p w:rsidR="00D80E39" w:rsidRPr="00A62FA9" w:rsidRDefault="00D80E39" w:rsidP="00D80E39">
      <w:pPr>
        <w:textAlignment w:val="baseline"/>
      </w:pPr>
    </w:p>
    <w:p w:rsidR="00D80E39" w:rsidRPr="00A62FA9" w:rsidRDefault="00D80E39" w:rsidP="00D80E39">
      <w:pPr>
        <w:pStyle w:val="ListParagraph"/>
        <w:widowControl/>
        <w:numPr>
          <w:ilvl w:val="0"/>
          <w:numId w:val="2"/>
        </w:numPr>
        <w:autoSpaceDE/>
        <w:autoSpaceDN/>
        <w:adjustRightInd/>
        <w:textAlignment w:val="baseline"/>
        <w:rPr>
          <w:rStyle w:val="Heading4RunIn"/>
        </w:rPr>
      </w:pPr>
      <w:r>
        <w:rPr>
          <w:u w:val="single"/>
        </w:rPr>
        <w:t>Alternat</w:t>
      </w:r>
      <w:r w:rsidRPr="00A62FA9">
        <w:rPr>
          <w:u w:val="single"/>
        </w:rPr>
        <w:t>e Work Schedule</w:t>
      </w:r>
      <w:r w:rsidRPr="00A62FA9">
        <w:t xml:space="preserve"> (AWS). An approved set weekly work schedule which varies from the standard operating hours.</w:t>
      </w:r>
      <w:r w:rsidRPr="00A62FA9">
        <w:rPr>
          <w:rStyle w:val="Heading4RunIn"/>
        </w:rPr>
        <w:t xml:space="preserve"> Employees work the same number of total scheduled hours as they would under a traditional arrangement</w:t>
      </w:r>
      <w:r w:rsidRPr="00A62FA9">
        <w:rPr>
          <w:rStyle w:val="Heading4RunIn"/>
          <w:bCs/>
        </w:rPr>
        <w:t>.</w:t>
      </w:r>
    </w:p>
    <w:p w:rsidR="00D80E39" w:rsidRPr="00A62FA9" w:rsidRDefault="00D80E39" w:rsidP="00D80E39">
      <w:pPr>
        <w:pStyle w:val="ListParagraph"/>
        <w:widowControl/>
        <w:autoSpaceDE/>
        <w:autoSpaceDN/>
        <w:adjustRightInd/>
        <w:textAlignment w:val="baseline"/>
      </w:pPr>
    </w:p>
    <w:p w:rsidR="00D80E39" w:rsidRPr="00A62FA9" w:rsidRDefault="00D80E39" w:rsidP="00D80E39">
      <w:pPr>
        <w:pStyle w:val="ListParagraph"/>
        <w:widowControl/>
        <w:numPr>
          <w:ilvl w:val="1"/>
          <w:numId w:val="2"/>
        </w:numPr>
        <w:autoSpaceDE/>
        <w:autoSpaceDN/>
        <w:adjustRightInd/>
        <w:textAlignment w:val="baseline"/>
      </w:pPr>
      <w:r w:rsidRPr="00A62FA9">
        <w:t xml:space="preserve">Set Compressed AWS: </w:t>
      </w:r>
      <w:r w:rsidRPr="00A62FA9">
        <w:rPr>
          <w:color w:val="000000"/>
        </w:rPr>
        <w:t xml:space="preserve">An approved set weekly work schedule that condenses a standard 5-day work week into 4 longer days. </w:t>
      </w:r>
    </w:p>
    <w:p w:rsidR="00D80E39" w:rsidRPr="00A62FA9" w:rsidRDefault="00D80E39" w:rsidP="00D80E39">
      <w:pPr>
        <w:pStyle w:val="ListParagraph"/>
        <w:widowControl/>
        <w:numPr>
          <w:ilvl w:val="1"/>
          <w:numId w:val="2"/>
        </w:numPr>
        <w:autoSpaceDE/>
        <w:autoSpaceDN/>
        <w:adjustRightInd/>
        <w:textAlignment w:val="baseline"/>
        <w:rPr>
          <w:rStyle w:val="Heading4RunIn"/>
        </w:rPr>
      </w:pPr>
      <w:r w:rsidRPr="00A62FA9">
        <w:rPr>
          <w:color w:val="000000"/>
        </w:rPr>
        <w:t xml:space="preserve">Set </w:t>
      </w:r>
      <w:r w:rsidRPr="00A62FA9">
        <w:t xml:space="preserve">5-Day AWS: </w:t>
      </w:r>
      <w:r w:rsidRPr="00A62FA9">
        <w:rPr>
          <w:rStyle w:val="Heading4RunIn"/>
        </w:rPr>
        <w:t xml:space="preserve">An approved set weekly work schedule consisting of 5 days with starting and ending times that may differ from the standard operating hours and within limits set by one’s supervisor/manager. </w:t>
      </w:r>
    </w:p>
    <w:p w:rsidR="00D80E39" w:rsidRPr="00A62FA9" w:rsidRDefault="00D80E39" w:rsidP="00D80E39">
      <w:pPr>
        <w:pStyle w:val="ListParagraph"/>
        <w:widowControl/>
        <w:autoSpaceDE/>
        <w:autoSpaceDN/>
        <w:adjustRightInd/>
        <w:ind w:left="1440"/>
        <w:textAlignment w:val="baseline"/>
        <w:rPr>
          <w:rStyle w:val="Heading4RunIn"/>
        </w:rPr>
      </w:pPr>
    </w:p>
    <w:p w:rsidR="00D80E39" w:rsidRPr="00A62FA9" w:rsidRDefault="00D80E39" w:rsidP="00D80E39">
      <w:pPr>
        <w:pStyle w:val="ListParagraph"/>
        <w:widowControl/>
        <w:numPr>
          <w:ilvl w:val="0"/>
          <w:numId w:val="2"/>
        </w:numPr>
        <w:autoSpaceDE/>
        <w:autoSpaceDN/>
        <w:adjustRightInd/>
        <w:textAlignment w:val="baseline"/>
        <w:rPr>
          <w:sz w:val="22"/>
          <w:szCs w:val="22"/>
        </w:rPr>
      </w:pPr>
      <w:r w:rsidRPr="00A62FA9">
        <w:rPr>
          <w:u w:val="single"/>
        </w:rPr>
        <w:t>Standard Operating Hours</w:t>
      </w:r>
      <w:r w:rsidRPr="00A62FA9">
        <w:t>. Normal business hours. These hours are 8:00AM to 4:00PM Monday through Friday excluding Holidays.</w:t>
      </w:r>
    </w:p>
    <w:p w:rsidR="00D80E39" w:rsidRPr="00A62FA9" w:rsidRDefault="00D80E39" w:rsidP="00D80E39">
      <w:pPr>
        <w:pStyle w:val="ListParagraph"/>
        <w:widowControl/>
        <w:autoSpaceDE/>
        <w:autoSpaceDN/>
        <w:adjustRightInd/>
        <w:textAlignment w:val="baseline"/>
        <w:rPr>
          <w:sz w:val="22"/>
          <w:szCs w:val="22"/>
        </w:rPr>
      </w:pPr>
    </w:p>
    <w:p w:rsidR="00D80E39" w:rsidRDefault="00D80E39" w:rsidP="00D80E39">
      <w:pPr>
        <w:pStyle w:val="ListParagraph"/>
        <w:widowControl/>
        <w:numPr>
          <w:ilvl w:val="0"/>
          <w:numId w:val="2"/>
        </w:numPr>
        <w:autoSpaceDE/>
        <w:autoSpaceDN/>
        <w:adjustRightInd/>
        <w:textAlignment w:val="baseline"/>
      </w:pPr>
      <w:r w:rsidRPr="00A62FA9">
        <w:rPr>
          <w:u w:val="single"/>
        </w:rPr>
        <w:t>Extended Operating Hours.</w:t>
      </w:r>
      <w:r w:rsidRPr="00A62FA9">
        <w:t xml:space="preserve"> Extended business hours to accommodate customer needs and/or approved alternate work schedule arrangements for employees.  These hours would be</w:t>
      </w:r>
      <w:r>
        <w:t xml:space="preserve"> time between 7:00AM to 8:00PM.</w:t>
      </w:r>
    </w:p>
    <w:p w:rsidR="00D80E39" w:rsidRDefault="00D80E39" w:rsidP="00D80E39">
      <w:pPr>
        <w:pStyle w:val="ListParagraph"/>
      </w:pPr>
    </w:p>
    <w:p w:rsidR="00D80E39" w:rsidRDefault="00D80E39" w:rsidP="00D80E39">
      <w:pPr>
        <w:widowControl/>
        <w:autoSpaceDE/>
        <w:autoSpaceDN/>
        <w:adjustRightInd/>
        <w:textAlignment w:val="baseline"/>
      </w:pPr>
      <w:bookmarkStart w:id="0" w:name="_GoBack"/>
      <w:bookmarkEnd w:id="0"/>
    </w:p>
    <w:sectPr w:rsidR="00D80E3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9C9" w:rsidRDefault="007949C9" w:rsidP="00D80E39">
      <w:r>
        <w:separator/>
      </w:r>
    </w:p>
  </w:endnote>
  <w:endnote w:type="continuationSeparator" w:id="0">
    <w:p w:rsidR="007949C9" w:rsidRDefault="007949C9" w:rsidP="00D8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39" w:rsidRDefault="00D80E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39" w:rsidRDefault="00D80E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39" w:rsidRDefault="00D80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9C9" w:rsidRDefault="007949C9" w:rsidP="00D80E39">
      <w:r>
        <w:separator/>
      </w:r>
    </w:p>
  </w:footnote>
  <w:footnote w:type="continuationSeparator" w:id="0">
    <w:p w:rsidR="007949C9" w:rsidRDefault="007949C9" w:rsidP="00D80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39" w:rsidRDefault="00D80E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3829" o:spid="_x0000_s2050" type="#_x0000_t136" style="position:absolute;margin-left:0;margin-top:0;width:527.9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39" w:rsidRDefault="00D80E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3830" o:spid="_x0000_s2051" type="#_x0000_t136" style="position:absolute;margin-left:0;margin-top:0;width:527.9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39" w:rsidRDefault="00D80E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3828" o:spid="_x0000_s2049" type="#_x0000_t136" style="position:absolute;margin-left:0;margin-top:0;width:527.9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C0AB6"/>
    <w:multiLevelType w:val="multilevel"/>
    <w:tmpl w:val="8FC037DE"/>
    <w:lvl w:ilvl="0">
      <w:start w:val="1"/>
      <w:numFmt w:val="decimal"/>
      <w:pStyle w:val="Heading1"/>
      <w:lvlText w:val="%1."/>
      <w:lvlJc w:val="left"/>
      <w:pPr>
        <w:ind w:left="432" w:hanging="432"/>
      </w:pPr>
      <w:rPr>
        <w:rFonts w:ascii="Times New Roman Bold" w:hAnsi="Times New Roman Bold" w:hint="default"/>
        <w:color w:val="FFFFFF" w:themeColor="background1"/>
      </w:rPr>
    </w:lvl>
    <w:lvl w:ilvl="1">
      <w:start w:val="1"/>
      <w:numFmt w:val="decimalZero"/>
      <w:pStyle w:val="Heading2"/>
      <w:lvlText w:val="%1.%2"/>
      <w:lvlJc w:val="left"/>
      <w:pPr>
        <w:ind w:left="576" w:hanging="576"/>
      </w:pPr>
      <w:rPr>
        <w:rFonts w:ascii="Times New Roman Bold" w:hAnsi="Times New Roman Bold" w:hint="default"/>
        <w:strike w:val="0"/>
        <w:color w:val="000000" w:themeColor="text1"/>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455B078B"/>
    <w:multiLevelType w:val="hybridMultilevel"/>
    <w:tmpl w:val="9A7043D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848BAA6">
      <w:start w:val="1"/>
      <w:numFmt w:val="upperLetter"/>
      <w:lvlText w:val="%4."/>
      <w:lvlJc w:val="left"/>
      <w:pPr>
        <w:ind w:left="2880" w:hanging="360"/>
      </w:pPr>
      <w:rPr>
        <w:rFonts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0A7C97"/>
    <w:multiLevelType w:val="hybridMultilevel"/>
    <w:tmpl w:val="E738EB86"/>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E39"/>
    <w:rsid w:val="00183C8A"/>
    <w:rsid w:val="007949C9"/>
    <w:rsid w:val="007D0121"/>
    <w:rsid w:val="00D80E39"/>
    <w:rsid w:val="00DF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E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aliases w:val="h1"/>
    <w:basedOn w:val="Normal"/>
    <w:link w:val="Heading1Char"/>
    <w:qFormat/>
    <w:rsid w:val="00D80E39"/>
    <w:pPr>
      <w:widowControl/>
      <w:numPr>
        <w:numId w:val="3"/>
      </w:numPr>
      <w:tabs>
        <w:tab w:val="left" w:pos="2160"/>
      </w:tabs>
      <w:jc w:val="center"/>
      <w:outlineLvl w:val="0"/>
    </w:pPr>
    <w:rPr>
      <w:b/>
      <w:sz w:val="44"/>
    </w:rPr>
  </w:style>
  <w:style w:type="paragraph" w:styleId="Heading2">
    <w:name w:val="heading 2"/>
    <w:aliases w:val="h2"/>
    <w:basedOn w:val="Header"/>
    <w:next w:val="Normal"/>
    <w:link w:val="Heading2Char"/>
    <w:autoRedefine/>
    <w:qFormat/>
    <w:rsid w:val="00D80E39"/>
    <w:pPr>
      <w:widowControl/>
      <w:numPr>
        <w:ilvl w:val="1"/>
        <w:numId w:val="3"/>
      </w:numPr>
      <w:pBdr>
        <w:top w:val="single" w:sz="12" w:space="1" w:color="999999" w:shadow="1"/>
        <w:left w:val="single" w:sz="12" w:space="4" w:color="999999" w:shadow="1"/>
        <w:bottom w:val="single" w:sz="12" w:space="1" w:color="999999" w:shadow="1"/>
        <w:right w:val="single" w:sz="12" w:space="4" w:color="999999" w:shadow="1"/>
      </w:pBdr>
      <w:tabs>
        <w:tab w:val="clear" w:pos="4680"/>
        <w:tab w:val="clear" w:pos="9360"/>
        <w:tab w:val="left" w:pos="-1440"/>
        <w:tab w:val="right" w:pos="9348"/>
      </w:tabs>
      <w:outlineLvl w:val="1"/>
    </w:pPr>
    <w:rPr>
      <w:rFonts w:ascii="Times New Roman Bold" w:hAnsi="Times New Roman Bold"/>
      <w:b/>
      <w:bCs/>
    </w:rPr>
  </w:style>
  <w:style w:type="paragraph" w:styleId="Heading3">
    <w:name w:val="heading 3"/>
    <w:aliases w:val="h3"/>
    <w:basedOn w:val="Normal"/>
    <w:next w:val="Normal"/>
    <w:link w:val="Heading3Char"/>
    <w:qFormat/>
    <w:rsid w:val="00D80E39"/>
    <w:pPr>
      <w:widowControl/>
      <w:numPr>
        <w:ilvl w:val="2"/>
        <w:numId w:val="3"/>
      </w:numPr>
      <w:autoSpaceDE/>
      <w:autoSpaceDN/>
      <w:adjustRightInd/>
      <w:spacing w:after="240"/>
      <w:jc w:val="both"/>
      <w:outlineLvl w:val="2"/>
    </w:pPr>
    <w:rPr>
      <w:noProof/>
      <w:sz w:val="20"/>
      <w:szCs w:val="20"/>
    </w:rPr>
  </w:style>
  <w:style w:type="paragraph" w:styleId="Heading4">
    <w:name w:val="heading 4"/>
    <w:aliases w:val="h4"/>
    <w:basedOn w:val="Normal"/>
    <w:next w:val="Normal"/>
    <w:link w:val="Heading4Char"/>
    <w:qFormat/>
    <w:rsid w:val="00D80E39"/>
    <w:pPr>
      <w:widowControl/>
      <w:numPr>
        <w:ilvl w:val="3"/>
        <w:numId w:val="3"/>
      </w:numPr>
      <w:autoSpaceDE/>
      <w:autoSpaceDN/>
      <w:adjustRightInd/>
      <w:spacing w:after="240"/>
      <w:jc w:val="both"/>
      <w:outlineLvl w:val="3"/>
    </w:pPr>
    <w:rPr>
      <w:noProof/>
      <w:sz w:val="20"/>
      <w:szCs w:val="20"/>
    </w:rPr>
  </w:style>
  <w:style w:type="paragraph" w:styleId="Heading5">
    <w:name w:val="heading 5"/>
    <w:aliases w:val="h5"/>
    <w:basedOn w:val="Normal"/>
    <w:next w:val="Normal"/>
    <w:link w:val="Heading5Char"/>
    <w:qFormat/>
    <w:rsid w:val="00D80E39"/>
    <w:pPr>
      <w:keepNext/>
      <w:keepLines/>
      <w:widowControl/>
      <w:numPr>
        <w:ilvl w:val="4"/>
        <w:numId w:val="3"/>
      </w:numPr>
      <w:autoSpaceDE/>
      <w:autoSpaceDN/>
      <w:adjustRightInd/>
      <w:spacing w:after="240"/>
      <w:jc w:val="both"/>
      <w:outlineLvl w:val="4"/>
    </w:pPr>
    <w:rPr>
      <w:noProof/>
      <w:sz w:val="20"/>
      <w:szCs w:val="20"/>
    </w:rPr>
  </w:style>
  <w:style w:type="paragraph" w:styleId="Heading6">
    <w:name w:val="heading 6"/>
    <w:aliases w:val="h6"/>
    <w:basedOn w:val="Normal"/>
    <w:next w:val="Normal"/>
    <w:link w:val="Heading6Char"/>
    <w:qFormat/>
    <w:rsid w:val="00D80E39"/>
    <w:pPr>
      <w:widowControl/>
      <w:numPr>
        <w:ilvl w:val="5"/>
        <w:numId w:val="3"/>
      </w:numPr>
      <w:autoSpaceDE/>
      <w:autoSpaceDN/>
      <w:adjustRightInd/>
      <w:spacing w:after="240"/>
      <w:jc w:val="both"/>
      <w:outlineLvl w:val="5"/>
    </w:pPr>
    <w:rPr>
      <w:noProof/>
      <w:sz w:val="20"/>
      <w:szCs w:val="20"/>
    </w:rPr>
  </w:style>
  <w:style w:type="paragraph" w:styleId="Heading7">
    <w:name w:val="heading 7"/>
    <w:aliases w:val="h7"/>
    <w:basedOn w:val="Normal"/>
    <w:next w:val="Normal"/>
    <w:link w:val="Heading7Char"/>
    <w:qFormat/>
    <w:rsid w:val="00D80E39"/>
    <w:pPr>
      <w:widowControl/>
      <w:numPr>
        <w:ilvl w:val="6"/>
        <w:numId w:val="3"/>
      </w:numPr>
      <w:autoSpaceDE/>
      <w:autoSpaceDN/>
      <w:adjustRightInd/>
      <w:spacing w:after="240"/>
      <w:outlineLvl w:val="6"/>
    </w:pPr>
    <w:rPr>
      <w:noProof/>
      <w:sz w:val="20"/>
      <w:szCs w:val="20"/>
    </w:rPr>
  </w:style>
  <w:style w:type="paragraph" w:styleId="Heading8">
    <w:name w:val="heading 8"/>
    <w:aliases w:val="h8"/>
    <w:basedOn w:val="Normal"/>
    <w:next w:val="Normal"/>
    <w:link w:val="Heading8Char"/>
    <w:qFormat/>
    <w:rsid w:val="00D80E39"/>
    <w:pPr>
      <w:widowControl/>
      <w:numPr>
        <w:ilvl w:val="7"/>
        <w:numId w:val="3"/>
      </w:numPr>
      <w:autoSpaceDE/>
      <w:autoSpaceDN/>
      <w:adjustRightInd/>
      <w:spacing w:after="240"/>
      <w:outlineLvl w:val="7"/>
    </w:pPr>
    <w:rPr>
      <w:noProof/>
      <w:sz w:val="20"/>
      <w:szCs w:val="20"/>
    </w:rPr>
  </w:style>
  <w:style w:type="paragraph" w:styleId="Heading9">
    <w:name w:val="heading 9"/>
    <w:aliases w:val="h9"/>
    <w:basedOn w:val="Normal"/>
    <w:next w:val="Normal"/>
    <w:link w:val="Heading9Char"/>
    <w:qFormat/>
    <w:rsid w:val="00D80E39"/>
    <w:pPr>
      <w:widowControl/>
      <w:numPr>
        <w:ilvl w:val="8"/>
        <w:numId w:val="3"/>
      </w:numPr>
      <w:autoSpaceDE/>
      <w:autoSpaceDN/>
      <w:adjustRightInd/>
      <w:spacing w:after="240"/>
      <w:outlineLvl w:val="8"/>
    </w:pPr>
    <w:rPr>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0E39"/>
    <w:rPr>
      <w:rFonts w:ascii="Times New Roman" w:eastAsia="Times New Roman" w:hAnsi="Times New Roman" w:cs="Times New Roman"/>
      <w:b/>
      <w:sz w:val="44"/>
      <w:szCs w:val="24"/>
    </w:rPr>
  </w:style>
  <w:style w:type="character" w:customStyle="1" w:styleId="Heading2Char">
    <w:name w:val="Heading 2 Char"/>
    <w:aliases w:val="h2 Char"/>
    <w:basedOn w:val="DefaultParagraphFont"/>
    <w:link w:val="Heading2"/>
    <w:rsid w:val="00D80E39"/>
    <w:rPr>
      <w:rFonts w:ascii="Times New Roman Bold" w:eastAsia="Times New Roman" w:hAnsi="Times New Roman Bold" w:cs="Times New Roman"/>
      <w:b/>
      <w:bCs/>
      <w:sz w:val="24"/>
      <w:szCs w:val="24"/>
    </w:rPr>
  </w:style>
  <w:style w:type="character" w:customStyle="1" w:styleId="Heading3Char">
    <w:name w:val="Heading 3 Char"/>
    <w:basedOn w:val="DefaultParagraphFont"/>
    <w:link w:val="Heading3"/>
    <w:rsid w:val="00D80E39"/>
    <w:rPr>
      <w:rFonts w:ascii="Times New Roman" w:eastAsia="Times New Roman" w:hAnsi="Times New Roman" w:cs="Times New Roman"/>
      <w:noProof/>
      <w:sz w:val="20"/>
      <w:szCs w:val="20"/>
    </w:rPr>
  </w:style>
  <w:style w:type="character" w:customStyle="1" w:styleId="Heading4Char">
    <w:name w:val="Heading 4 Char"/>
    <w:basedOn w:val="DefaultParagraphFont"/>
    <w:link w:val="Heading4"/>
    <w:rsid w:val="00D80E39"/>
    <w:rPr>
      <w:rFonts w:ascii="Times New Roman" w:eastAsia="Times New Roman" w:hAnsi="Times New Roman" w:cs="Times New Roman"/>
      <w:noProof/>
      <w:sz w:val="20"/>
      <w:szCs w:val="20"/>
    </w:rPr>
  </w:style>
  <w:style w:type="character" w:customStyle="1" w:styleId="Heading5Char">
    <w:name w:val="Heading 5 Char"/>
    <w:basedOn w:val="DefaultParagraphFont"/>
    <w:link w:val="Heading5"/>
    <w:rsid w:val="00D80E39"/>
    <w:rPr>
      <w:rFonts w:ascii="Times New Roman" w:eastAsia="Times New Roman" w:hAnsi="Times New Roman" w:cs="Times New Roman"/>
      <w:noProof/>
      <w:sz w:val="20"/>
      <w:szCs w:val="20"/>
    </w:rPr>
  </w:style>
  <w:style w:type="character" w:customStyle="1" w:styleId="Heading6Char">
    <w:name w:val="Heading 6 Char"/>
    <w:basedOn w:val="DefaultParagraphFont"/>
    <w:link w:val="Heading6"/>
    <w:rsid w:val="00D80E39"/>
    <w:rPr>
      <w:rFonts w:ascii="Times New Roman" w:eastAsia="Times New Roman" w:hAnsi="Times New Roman" w:cs="Times New Roman"/>
      <w:noProof/>
      <w:sz w:val="20"/>
      <w:szCs w:val="20"/>
    </w:rPr>
  </w:style>
  <w:style w:type="character" w:customStyle="1" w:styleId="Heading7Char">
    <w:name w:val="Heading 7 Char"/>
    <w:basedOn w:val="DefaultParagraphFont"/>
    <w:link w:val="Heading7"/>
    <w:rsid w:val="00D80E39"/>
    <w:rPr>
      <w:rFonts w:ascii="Times New Roman" w:eastAsia="Times New Roman" w:hAnsi="Times New Roman" w:cs="Times New Roman"/>
      <w:noProof/>
      <w:sz w:val="20"/>
      <w:szCs w:val="20"/>
    </w:rPr>
  </w:style>
  <w:style w:type="character" w:customStyle="1" w:styleId="Heading8Char">
    <w:name w:val="Heading 8 Char"/>
    <w:basedOn w:val="DefaultParagraphFont"/>
    <w:link w:val="Heading8"/>
    <w:rsid w:val="00D80E39"/>
    <w:rPr>
      <w:rFonts w:ascii="Times New Roman" w:eastAsia="Times New Roman" w:hAnsi="Times New Roman" w:cs="Times New Roman"/>
      <w:noProof/>
      <w:sz w:val="20"/>
      <w:szCs w:val="20"/>
    </w:rPr>
  </w:style>
  <w:style w:type="character" w:customStyle="1" w:styleId="Heading9Char">
    <w:name w:val="Heading 9 Char"/>
    <w:basedOn w:val="DefaultParagraphFont"/>
    <w:link w:val="Heading9"/>
    <w:rsid w:val="00D80E39"/>
    <w:rPr>
      <w:rFonts w:ascii="Times New Roman" w:eastAsia="Times New Roman" w:hAnsi="Times New Roman" w:cs="Times New Roman"/>
      <w:noProof/>
      <w:sz w:val="20"/>
      <w:szCs w:val="20"/>
    </w:rPr>
  </w:style>
  <w:style w:type="paragraph" w:styleId="ListParagraph">
    <w:name w:val="List Paragraph"/>
    <w:basedOn w:val="Normal"/>
    <w:uiPriority w:val="1"/>
    <w:qFormat/>
    <w:rsid w:val="00D80E39"/>
    <w:pPr>
      <w:ind w:left="720"/>
      <w:contextualSpacing/>
    </w:pPr>
  </w:style>
  <w:style w:type="character" w:customStyle="1" w:styleId="Heading4RunIn">
    <w:name w:val="Heading 4 RunIn"/>
    <w:uiPriority w:val="99"/>
    <w:rsid w:val="00D80E39"/>
    <w:rPr>
      <w:color w:val="000000"/>
      <w:sz w:val="20"/>
      <w:szCs w:val="20"/>
    </w:rPr>
  </w:style>
  <w:style w:type="paragraph" w:styleId="Header">
    <w:name w:val="header"/>
    <w:basedOn w:val="Normal"/>
    <w:link w:val="HeaderChar"/>
    <w:uiPriority w:val="99"/>
    <w:unhideWhenUsed/>
    <w:rsid w:val="00D80E39"/>
    <w:pPr>
      <w:tabs>
        <w:tab w:val="center" w:pos="4680"/>
        <w:tab w:val="right" w:pos="9360"/>
      </w:tabs>
    </w:pPr>
  </w:style>
  <w:style w:type="character" w:customStyle="1" w:styleId="HeaderChar">
    <w:name w:val="Header Char"/>
    <w:basedOn w:val="DefaultParagraphFont"/>
    <w:link w:val="Header"/>
    <w:uiPriority w:val="99"/>
    <w:rsid w:val="00D80E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0E39"/>
    <w:pPr>
      <w:tabs>
        <w:tab w:val="center" w:pos="4680"/>
        <w:tab w:val="right" w:pos="9360"/>
      </w:tabs>
    </w:pPr>
  </w:style>
  <w:style w:type="character" w:customStyle="1" w:styleId="FooterChar">
    <w:name w:val="Footer Char"/>
    <w:basedOn w:val="DefaultParagraphFont"/>
    <w:link w:val="Footer"/>
    <w:uiPriority w:val="99"/>
    <w:rsid w:val="00D80E3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E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aliases w:val="h1"/>
    <w:basedOn w:val="Normal"/>
    <w:link w:val="Heading1Char"/>
    <w:qFormat/>
    <w:rsid w:val="00D80E39"/>
    <w:pPr>
      <w:widowControl/>
      <w:numPr>
        <w:numId w:val="3"/>
      </w:numPr>
      <w:tabs>
        <w:tab w:val="left" w:pos="2160"/>
      </w:tabs>
      <w:jc w:val="center"/>
      <w:outlineLvl w:val="0"/>
    </w:pPr>
    <w:rPr>
      <w:b/>
      <w:sz w:val="44"/>
    </w:rPr>
  </w:style>
  <w:style w:type="paragraph" w:styleId="Heading2">
    <w:name w:val="heading 2"/>
    <w:aliases w:val="h2"/>
    <w:basedOn w:val="Header"/>
    <w:next w:val="Normal"/>
    <w:link w:val="Heading2Char"/>
    <w:autoRedefine/>
    <w:qFormat/>
    <w:rsid w:val="00D80E39"/>
    <w:pPr>
      <w:widowControl/>
      <w:numPr>
        <w:ilvl w:val="1"/>
        <w:numId w:val="3"/>
      </w:numPr>
      <w:pBdr>
        <w:top w:val="single" w:sz="12" w:space="1" w:color="999999" w:shadow="1"/>
        <w:left w:val="single" w:sz="12" w:space="4" w:color="999999" w:shadow="1"/>
        <w:bottom w:val="single" w:sz="12" w:space="1" w:color="999999" w:shadow="1"/>
        <w:right w:val="single" w:sz="12" w:space="4" w:color="999999" w:shadow="1"/>
      </w:pBdr>
      <w:tabs>
        <w:tab w:val="clear" w:pos="4680"/>
        <w:tab w:val="clear" w:pos="9360"/>
        <w:tab w:val="left" w:pos="-1440"/>
        <w:tab w:val="right" w:pos="9348"/>
      </w:tabs>
      <w:outlineLvl w:val="1"/>
    </w:pPr>
    <w:rPr>
      <w:rFonts w:ascii="Times New Roman Bold" w:hAnsi="Times New Roman Bold"/>
      <w:b/>
      <w:bCs/>
    </w:rPr>
  </w:style>
  <w:style w:type="paragraph" w:styleId="Heading3">
    <w:name w:val="heading 3"/>
    <w:aliases w:val="h3"/>
    <w:basedOn w:val="Normal"/>
    <w:next w:val="Normal"/>
    <w:link w:val="Heading3Char"/>
    <w:qFormat/>
    <w:rsid w:val="00D80E39"/>
    <w:pPr>
      <w:widowControl/>
      <w:numPr>
        <w:ilvl w:val="2"/>
        <w:numId w:val="3"/>
      </w:numPr>
      <w:autoSpaceDE/>
      <w:autoSpaceDN/>
      <w:adjustRightInd/>
      <w:spacing w:after="240"/>
      <w:jc w:val="both"/>
      <w:outlineLvl w:val="2"/>
    </w:pPr>
    <w:rPr>
      <w:noProof/>
      <w:sz w:val="20"/>
      <w:szCs w:val="20"/>
    </w:rPr>
  </w:style>
  <w:style w:type="paragraph" w:styleId="Heading4">
    <w:name w:val="heading 4"/>
    <w:aliases w:val="h4"/>
    <w:basedOn w:val="Normal"/>
    <w:next w:val="Normal"/>
    <w:link w:val="Heading4Char"/>
    <w:qFormat/>
    <w:rsid w:val="00D80E39"/>
    <w:pPr>
      <w:widowControl/>
      <w:numPr>
        <w:ilvl w:val="3"/>
        <w:numId w:val="3"/>
      </w:numPr>
      <w:autoSpaceDE/>
      <w:autoSpaceDN/>
      <w:adjustRightInd/>
      <w:spacing w:after="240"/>
      <w:jc w:val="both"/>
      <w:outlineLvl w:val="3"/>
    </w:pPr>
    <w:rPr>
      <w:noProof/>
      <w:sz w:val="20"/>
      <w:szCs w:val="20"/>
    </w:rPr>
  </w:style>
  <w:style w:type="paragraph" w:styleId="Heading5">
    <w:name w:val="heading 5"/>
    <w:aliases w:val="h5"/>
    <w:basedOn w:val="Normal"/>
    <w:next w:val="Normal"/>
    <w:link w:val="Heading5Char"/>
    <w:qFormat/>
    <w:rsid w:val="00D80E39"/>
    <w:pPr>
      <w:keepNext/>
      <w:keepLines/>
      <w:widowControl/>
      <w:numPr>
        <w:ilvl w:val="4"/>
        <w:numId w:val="3"/>
      </w:numPr>
      <w:autoSpaceDE/>
      <w:autoSpaceDN/>
      <w:adjustRightInd/>
      <w:spacing w:after="240"/>
      <w:jc w:val="both"/>
      <w:outlineLvl w:val="4"/>
    </w:pPr>
    <w:rPr>
      <w:noProof/>
      <w:sz w:val="20"/>
      <w:szCs w:val="20"/>
    </w:rPr>
  </w:style>
  <w:style w:type="paragraph" w:styleId="Heading6">
    <w:name w:val="heading 6"/>
    <w:aliases w:val="h6"/>
    <w:basedOn w:val="Normal"/>
    <w:next w:val="Normal"/>
    <w:link w:val="Heading6Char"/>
    <w:qFormat/>
    <w:rsid w:val="00D80E39"/>
    <w:pPr>
      <w:widowControl/>
      <w:numPr>
        <w:ilvl w:val="5"/>
        <w:numId w:val="3"/>
      </w:numPr>
      <w:autoSpaceDE/>
      <w:autoSpaceDN/>
      <w:adjustRightInd/>
      <w:spacing w:after="240"/>
      <w:jc w:val="both"/>
      <w:outlineLvl w:val="5"/>
    </w:pPr>
    <w:rPr>
      <w:noProof/>
      <w:sz w:val="20"/>
      <w:szCs w:val="20"/>
    </w:rPr>
  </w:style>
  <w:style w:type="paragraph" w:styleId="Heading7">
    <w:name w:val="heading 7"/>
    <w:aliases w:val="h7"/>
    <w:basedOn w:val="Normal"/>
    <w:next w:val="Normal"/>
    <w:link w:val="Heading7Char"/>
    <w:qFormat/>
    <w:rsid w:val="00D80E39"/>
    <w:pPr>
      <w:widowControl/>
      <w:numPr>
        <w:ilvl w:val="6"/>
        <w:numId w:val="3"/>
      </w:numPr>
      <w:autoSpaceDE/>
      <w:autoSpaceDN/>
      <w:adjustRightInd/>
      <w:spacing w:after="240"/>
      <w:outlineLvl w:val="6"/>
    </w:pPr>
    <w:rPr>
      <w:noProof/>
      <w:sz w:val="20"/>
      <w:szCs w:val="20"/>
    </w:rPr>
  </w:style>
  <w:style w:type="paragraph" w:styleId="Heading8">
    <w:name w:val="heading 8"/>
    <w:aliases w:val="h8"/>
    <w:basedOn w:val="Normal"/>
    <w:next w:val="Normal"/>
    <w:link w:val="Heading8Char"/>
    <w:qFormat/>
    <w:rsid w:val="00D80E39"/>
    <w:pPr>
      <w:widowControl/>
      <w:numPr>
        <w:ilvl w:val="7"/>
        <w:numId w:val="3"/>
      </w:numPr>
      <w:autoSpaceDE/>
      <w:autoSpaceDN/>
      <w:adjustRightInd/>
      <w:spacing w:after="240"/>
      <w:outlineLvl w:val="7"/>
    </w:pPr>
    <w:rPr>
      <w:noProof/>
      <w:sz w:val="20"/>
      <w:szCs w:val="20"/>
    </w:rPr>
  </w:style>
  <w:style w:type="paragraph" w:styleId="Heading9">
    <w:name w:val="heading 9"/>
    <w:aliases w:val="h9"/>
    <w:basedOn w:val="Normal"/>
    <w:next w:val="Normal"/>
    <w:link w:val="Heading9Char"/>
    <w:qFormat/>
    <w:rsid w:val="00D80E39"/>
    <w:pPr>
      <w:widowControl/>
      <w:numPr>
        <w:ilvl w:val="8"/>
        <w:numId w:val="3"/>
      </w:numPr>
      <w:autoSpaceDE/>
      <w:autoSpaceDN/>
      <w:adjustRightInd/>
      <w:spacing w:after="240"/>
      <w:outlineLvl w:val="8"/>
    </w:pPr>
    <w:rPr>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0E39"/>
    <w:rPr>
      <w:rFonts w:ascii="Times New Roman" w:eastAsia="Times New Roman" w:hAnsi="Times New Roman" w:cs="Times New Roman"/>
      <w:b/>
      <w:sz w:val="44"/>
      <w:szCs w:val="24"/>
    </w:rPr>
  </w:style>
  <w:style w:type="character" w:customStyle="1" w:styleId="Heading2Char">
    <w:name w:val="Heading 2 Char"/>
    <w:aliases w:val="h2 Char"/>
    <w:basedOn w:val="DefaultParagraphFont"/>
    <w:link w:val="Heading2"/>
    <w:rsid w:val="00D80E39"/>
    <w:rPr>
      <w:rFonts w:ascii="Times New Roman Bold" w:eastAsia="Times New Roman" w:hAnsi="Times New Roman Bold" w:cs="Times New Roman"/>
      <w:b/>
      <w:bCs/>
      <w:sz w:val="24"/>
      <w:szCs w:val="24"/>
    </w:rPr>
  </w:style>
  <w:style w:type="character" w:customStyle="1" w:styleId="Heading3Char">
    <w:name w:val="Heading 3 Char"/>
    <w:basedOn w:val="DefaultParagraphFont"/>
    <w:link w:val="Heading3"/>
    <w:rsid w:val="00D80E39"/>
    <w:rPr>
      <w:rFonts w:ascii="Times New Roman" w:eastAsia="Times New Roman" w:hAnsi="Times New Roman" w:cs="Times New Roman"/>
      <w:noProof/>
      <w:sz w:val="20"/>
      <w:szCs w:val="20"/>
    </w:rPr>
  </w:style>
  <w:style w:type="character" w:customStyle="1" w:styleId="Heading4Char">
    <w:name w:val="Heading 4 Char"/>
    <w:basedOn w:val="DefaultParagraphFont"/>
    <w:link w:val="Heading4"/>
    <w:rsid w:val="00D80E39"/>
    <w:rPr>
      <w:rFonts w:ascii="Times New Roman" w:eastAsia="Times New Roman" w:hAnsi="Times New Roman" w:cs="Times New Roman"/>
      <w:noProof/>
      <w:sz w:val="20"/>
      <w:szCs w:val="20"/>
    </w:rPr>
  </w:style>
  <w:style w:type="character" w:customStyle="1" w:styleId="Heading5Char">
    <w:name w:val="Heading 5 Char"/>
    <w:basedOn w:val="DefaultParagraphFont"/>
    <w:link w:val="Heading5"/>
    <w:rsid w:val="00D80E39"/>
    <w:rPr>
      <w:rFonts w:ascii="Times New Roman" w:eastAsia="Times New Roman" w:hAnsi="Times New Roman" w:cs="Times New Roman"/>
      <w:noProof/>
      <w:sz w:val="20"/>
      <w:szCs w:val="20"/>
    </w:rPr>
  </w:style>
  <w:style w:type="character" w:customStyle="1" w:styleId="Heading6Char">
    <w:name w:val="Heading 6 Char"/>
    <w:basedOn w:val="DefaultParagraphFont"/>
    <w:link w:val="Heading6"/>
    <w:rsid w:val="00D80E39"/>
    <w:rPr>
      <w:rFonts w:ascii="Times New Roman" w:eastAsia="Times New Roman" w:hAnsi="Times New Roman" w:cs="Times New Roman"/>
      <w:noProof/>
      <w:sz w:val="20"/>
      <w:szCs w:val="20"/>
    </w:rPr>
  </w:style>
  <w:style w:type="character" w:customStyle="1" w:styleId="Heading7Char">
    <w:name w:val="Heading 7 Char"/>
    <w:basedOn w:val="DefaultParagraphFont"/>
    <w:link w:val="Heading7"/>
    <w:rsid w:val="00D80E39"/>
    <w:rPr>
      <w:rFonts w:ascii="Times New Roman" w:eastAsia="Times New Roman" w:hAnsi="Times New Roman" w:cs="Times New Roman"/>
      <w:noProof/>
      <w:sz w:val="20"/>
      <w:szCs w:val="20"/>
    </w:rPr>
  </w:style>
  <w:style w:type="character" w:customStyle="1" w:styleId="Heading8Char">
    <w:name w:val="Heading 8 Char"/>
    <w:basedOn w:val="DefaultParagraphFont"/>
    <w:link w:val="Heading8"/>
    <w:rsid w:val="00D80E39"/>
    <w:rPr>
      <w:rFonts w:ascii="Times New Roman" w:eastAsia="Times New Roman" w:hAnsi="Times New Roman" w:cs="Times New Roman"/>
      <w:noProof/>
      <w:sz w:val="20"/>
      <w:szCs w:val="20"/>
    </w:rPr>
  </w:style>
  <w:style w:type="character" w:customStyle="1" w:styleId="Heading9Char">
    <w:name w:val="Heading 9 Char"/>
    <w:basedOn w:val="DefaultParagraphFont"/>
    <w:link w:val="Heading9"/>
    <w:rsid w:val="00D80E39"/>
    <w:rPr>
      <w:rFonts w:ascii="Times New Roman" w:eastAsia="Times New Roman" w:hAnsi="Times New Roman" w:cs="Times New Roman"/>
      <w:noProof/>
      <w:sz w:val="20"/>
      <w:szCs w:val="20"/>
    </w:rPr>
  </w:style>
  <w:style w:type="paragraph" w:styleId="ListParagraph">
    <w:name w:val="List Paragraph"/>
    <w:basedOn w:val="Normal"/>
    <w:uiPriority w:val="1"/>
    <w:qFormat/>
    <w:rsid w:val="00D80E39"/>
    <w:pPr>
      <w:ind w:left="720"/>
      <w:contextualSpacing/>
    </w:pPr>
  </w:style>
  <w:style w:type="character" w:customStyle="1" w:styleId="Heading4RunIn">
    <w:name w:val="Heading 4 RunIn"/>
    <w:uiPriority w:val="99"/>
    <w:rsid w:val="00D80E39"/>
    <w:rPr>
      <w:color w:val="000000"/>
      <w:sz w:val="20"/>
      <w:szCs w:val="20"/>
    </w:rPr>
  </w:style>
  <w:style w:type="paragraph" w:styleId="Header">
    <w:name w:val="header"/>
    <w:basedOn w:val="Normal"/>
    <w:link w:val="HeaderChar"/>
    <w:uiPriority w:val="99"/>
    <w:unhideWhenUsed/>
    <w:rsid w:val="00D80E39"/>
    <w:pPr>
      <w:tabs>
        <w:tab w:val="center" w:pos="4680"/>
        <w:tab w:val="right" w:pos="9360"/>
      </w:tabs>
    </w:pPr>
  </w:style>
  <w:style w:type="character" w:customStyle="1" w:styleId="HeaderChar">
    <w:name w:val="Header Char"/>
    <w:basedOn w:val="DefaultParagraphFont"/>
    <w:link w:val="Header"/>
    <w:uiPriority w:val="99"/>
    <w:rsid w:val="00D80E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0E39"/>
    <w:pPr>
      <w:tabs>
        <w:tab w:val="center" w:pos="4680"/>
        <w:tab w:val="right" w:pos="9360"/>
      </w:tabs>
    </w:pPr>
  </w:style>
  <w:style w:type="character" w:customStyle="1" w:styleId="FooterChar">
    <w:name w:val="Footer Char"/>
    <w:basedOn w:val="DefaultParagraphFont"/>
    <w:link w:val="Footer"/>
    <w:uiPriority w:val="99"/>
    <w:rsid w:val="00D80E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Summit County Public Health</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image</cp:lastModifiedBy>
  <cp:revision>1</cp:revision>
  <dcterms:created xsi:type="dcterms:W3CDTF">2018-06-28T13:42:00Z</dcterms:created>
  <dcterms:modified xsi:type="dcterms:W3CDTF">2018-06-28T13:47:00Z</dcterms:modified>
</cp:coreProperties>
</file>