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EB05" w14:textId="77777777" w:rsidR="00737FA1" w:rsidRDefault="00737FA1" w:rsidP="00737FA1">
      <w:pPr>
        <w:rPr>
          <w:rFonts w:cstheme="minorHAnsi"/>
        </w:rPr>
      </w:pPr>
      <w:r>
        <w:rPr>
          <w:rFonts w:cstheme="minorHAnsi"/>
        </w:rPr>
        <w:t xml:space="preserve">[Organization Logo or letter head] </w:t>
      </w:r>
    </w:p>
    <w:p w14:paraId="48A9F25C" w14:textId="77777777" w:rsidR="00737FA1" w:rsidRDefault="00737FA1" w:rsidP="00737FA1">
      <w:pPr>
        <w:rPr>
          <w:rFonts w:cstheme="minorHAnsi"/>
        </w:rPr>
      </w:pPr>
    </w:p>
    <w:p w14:paraId="3AC3A191" w14:textId="6007B421" w:rsidR="00737FA1" w:rsidRDefault="004827DA" w:rsidP="00737FA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Sample </w:t>
      </w:r>
      <w:r w:rsidR="00737FA1">
        <w:rPr>
          <w:rFonts w:cstheme="minorHAnsi"/>
          <w:b/>
          <w:sz w:val="24"/>
          <w:szCs w:val="24"/>
        </w:rPr>
        <w:t xml:space="preserve">Healthy </w:t>
      </w:r>
      <w:r w:rsidR="00737FA1">
        <w:rPr>
          <w:rFonts w:cstheme="minorHAnsi"/>
          <w:b/>
          <w:sz w:val="24"/>
          <w:szCs w:val="24"/>
        </w:rPr>
        <w:t xml:space="preserve">Vending </w:t>
      </w:r>
      <w:r w:rsidR="00737FA1">
        <w:rPr>
          <w:rFonts w:cstheme="minorHAnsi"/>
          <w:b/>
          <w:sz w:val="24"/>
          <w:szCs w:val="24"/>
        </w:rPr>
        <w:t>Policy                               Original Date:</w:t>
      </w:r>
    </w:p>
    <w:p w14:paraId="7E1A11F6" w14:textId="77777777" w:rsidR="00737FA1" w:rsidRDefault="00737FA1" w:rsidP="00737FA1">
      <w:pPr>
        <w:rPr>
          <w:rFonts w:cstheme="minorHAnsi"/>
        </w:rPr>
      </w:pPr>
    </w:p>
    <w:p w14:paraId="525D3CDC" w14:textId="4E894D77" w:rsidR="00737FA1" w:rsidRDefault="00737FA1" w:rsidP="00737FA1">
      <w:pPr>
        <w:rPr>
          <w:rFonts w:cstheme="minorHAnsi"/>
        </w:rPr>
      </w:pPr>
      <w:r>
        <w:rPr>
          <w:rFonts w:cstheme="minorHAnsi"/>
          <w:b/>
        </w:rPr>
        <w:t>Approval:</w:t>
      </w:r>
      <w:r>
        <w:rPr>
          <w:rFonts w:cstheme="minorHAnsi"/>
        </w:rPr>
        <w:t xml:space="preserve">   [Name of CEO] </w:t>
      </w:r>
    </w:p>
    <w:p w14:paraId="5DF49465" w14:textId="77777777" w:rsidR="00737FA1" w:rsidRDefault="00737FA1" w:rsidP="00737FA1">
      <w:pPr>
        <w:rPr>
          <w:rFonts w:cstheme="minorHAnsi"/>
          <w:b/>
        </w:rPr>
      </w:pPr>
      <w:r>
        <w:rPr>
          <w:rFonts w:cstheme="minorHAnsi"/>
          <w:b/>
        </w:rPr>
        <w:t xml:space="preserve">Purpose: </w:t>
      </w:r>
    </w:p>
    <w:p w14:paraId="0FDA206C" w14:textId="32421FB2" w:rsidR="005939CC" w:rsidRPr="002D40AB" w:rsidRDefault="00737FA1" w:rsidP="00593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[ORGANIZATION NAME </w:t>
      </w:r>
      <w:r w:rsidR="005939CC" w:rsidRPr="002D40AB">
        <w:rPr>
          <w:rFonts w:cstheme="minorHAnsi"/>
          <w:color w:val="000000"/>
        </w:rPr>
        <w:t xml:space="preserve">] is concerned about the health of our [population using vending machines – e.g., patients, visitors and employees]; </w:t>
      </w:r>
    </w:p>
    <w:p w14:paraId="3E1A985D" w14:textId="77777777" w:rsidR="005939CC" w:rsidRPr="002D40AB" w:rsidRDefault="005939CC" w:rsidP="00593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540C6B" w14:textId="77777777" w:rsidR="005939CC" w:rsidRPr="002D40AB" w:rsidRDefault="005939CC" w:rsidP="00593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40AB">
        <w:rPr>
          <w:rFonts w:cstheme="minorHAnsi"/>
          <w:color w:val="000000"/>
        </w:rPr>
        <w:t>Because:</w:t>
      </w:r>
    </w:p>
    <w:p w14:paraId="3C6D162D" w14:textId="458E05D5" w:rsidR="005939CC" w:rsidRPr="002D40AB" w:rsidRDefault="00940232" w:rsidP="00593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Heart disease, </w:t>
      </w:r>
      <w:r w:rsidR="005939CC" w:rsidRPr="002D40AB">
        <w:rPr>
          <w:rFonts w:cstheme="minorHAnsi"/>
          <w:color w:val="000000"/>
        </w:rPr>
        <w:t>stroke</w:t>
      </w:r>
      <w:r>
        <w:rPr>
          <w:rFonts w:cstheme="minorHAnsi"/>
          <w:color w:val="000000"/>
        </w:rPr>
        <w:t>, diabetes and some types of cancer –</w:t>
      </w:r>
      <w:r w:rsidR="004B413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which can decrease life expectancy</w:t>
      </w:r>
      <w:r w:rsidR="004B4131">
        <w:rPr>
          <w:rFonts w:cstheme="minorHAnsi"/>
          <w:color w:val="000000"/>
        </w:rPr>
        <w:t xml:space="preserve"> and quality of life </w:t>
      </w:r>
      <w:r w:rsidR="005939CC" w:rsidRPr="002D40AB">
        <w:rPr>
          <w:rFonts w:cstheme="minorHAnsi"/>
          <w:color w:val="000000"/>
        </w:rPr>
        <w:t xml:space="preserve">--are largely affected by what we eat; </w:t>
      </w:r>
    </w:p>
    <w:p w14:paraId="3FF883C1" w14:textId="77777777" w:rsidR="005939CC" w:rsidRPr="002D40AB" w:rsidRDefault="005939CC" w:rsidP="00593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E360ED" w14:textId="77777777" w:rsidR="005939CC" w:rsidRPr="002D40AB" w:rsidRDefault="005939CC" w:rsidP="005939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40AB">
        <w:rPr>
          <w:rFonts w:cstheme="minorHAnsi"/>
          <w:color w:val="000000"/>
        </w:rPr>
        <w:t xml:space="preserve">Because:  </w:t>
      </w:r>
    </w:p>
    <w:p w14:paraId="1D0A2776" w14:textId="1B7B0F41" w:rsidR="00F73CD8" w:rsidRPr="002D40AB" w:rsidRDefault="005939CC" w:rsidP="003A4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40AB">
        <w:rPr>
          <w:rFonts w:cstheme="minorHAnsi"/>
          <w:color w:val="000000"/>
        </w:rPr>
        <w:t>I</w:t>
      </w:r>
      <w:r w:rsidR="00FD4C75" w:rsidRPr="002D40AB">
        <w:rPr>
          <w:rFonts w:cstheme="minorHAnsi"/>
          <w:color w:val="000000"/>
        </w:rPr>
        <w:t xml:space="preserve">mproving the nutritional quality of food sold </w:t>
      </w:r>
      <w:r w:rsidR="00E673DF" w:rsidRPr="002D40AB">
        <w:rPr>
          <w:rFonts w:cstheme="minorHAnsi"/>
          <w:color w:val="000000"/>
        </w:rPr>
        <w:t xml:space="preserve">in vending machines operated </w:t>
      </w:r>
      <w:r w:rsidR="00E215BB" w:rsidRPr="002D40AB">
        <w:rPr>
          <w:rFonts w:cstheme="minorHAnsi"/>
          <w:color w:val="000000"/>
        </w:rPr>
        <w:t xml:space="preserve">in </w:t>
      </w:r>
      <w:r w:rsidR="000236DC" w:rsidRPr="002D40AB">
        <w:rPr>
          <w:rFonts w:cstheme="minorHAnsi"/>
          <w:color w:val="000000"/>
        </w:rPr>
        <w:t>health care settings</w:t>
      </w:r>
      <w:r w:rsidR="00FD4C75" w:rsidRPr="002D40AB">
        <w:rPr>
          <w:rFonts w:cstheme="minorHAnsi"/>
          <w:color w:val="000000"/>
        </w:rPr>
        <w:t xml:space="preserve"> will support </w:t>
      </w:r>
      <w:r w:rsidR="00E673DF" w:rsidRPr="002D40AB">
        <w:rPr>
          <w:rFonts w:cstheme="minorHAnsi"/>
          <w:color w:val="000000"/>
        </w:rPr>
        <w:t xml:space="preserve">the ability of </w:t>
      </w:r>
      <w:r w:rsidR="00FD4C75" w:rsidRPr="002D40AB">
        <w:rPr>
          <w:rFonts w:cstheme="minorHAnsi"/>
          <w:color w:val="000000"/>
        </w:rPr>
        <w:t xml:space="preserve">North Carolinians, including </w:t>
      </w:r>
      <w:r w:rsidR="00C80C79" w:rsidRPr="002D40AB">
        <w:rPr>
          <w:rFonts w:cstheme="minorHAnsi"/>
          <w:color w:val="000000"/>
        </w:rPr>
        <w:t xml:space="preserve">[population using vending machines – e.g., patients, visitors and employees], </w:t>
      </w:r>
      <w:r w:rsidR="00E673DF" w:rsidRPr="002D40AB">
        <w:rPr>
          <w:rFonts w:cstheme="minorHAnsi"/>
          <w:color w:val="000000"/>
        </w:rPr>
        <w:t xml:space="preserve">to make </w:t>
      </w:r>
      <w:r w:rsidR="00FD4C75" w:rsidRPr="002D40AB">
        <w:rPr>
          <w:rFonts w:cstheme="minorHAnsi"/>
          <w:color w:val="000000"/>
        </w:rPr>
        <w:t xml:space="preserve">healthy eating choices; </w:t>
      </w:r>
      <w:bookmarkStart w:id="0" w:name="_GoBack"/>
      <w:bookmarkEnd w:id="0"/>
    </w:p>
    <w:p w14:paraId="299898A9" w14:textId="77777777" w:rsidR="002B4C04" w:rsidRPr="002D40AB" w:rsidRDefault="002B4C04" w:rsidP="003A4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25471C" w14:textId="77777777" w:rsidR="005939CC" w:rsidRPr="002D40AB" w:rsidRDefault="005939CC" w:rsidP="003A4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40AB">
        <w:rPr>
          <w:rFonts w:cstheme="minorHAnsi"/>
          <w:color w:val="000000"/>
        </w:rPr>
        <w:t xml:space="preserve">Therefore: </w:t>
      </w:r>
    </w:p>
    <w:p w14:paraId="5725F475" w14:textId="439551D4" w:rsidR="002B4C04" w:rsidRPr="002D40AB" w:rsidRDefault="000236DC" w:rsidP="003A4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40AB">
        <w:rPr>
          <w:rFonts w:cstheme="minorHAnsi"/>
          <w:color w:val="000000"/>
        </w:rPr>
        <w:t>Effective [date], it i</w:t>
      </w:r>
      <w:r w:rsidR="006B2924" w:rsidRPr="002D40AB">
        <w:rPr>
          <w:rFonts w:cstheme="minorHAnsi"/>
          <w:color w:val="000000"/>
        </w:rPr>
        <w:t>s</w:t>
      </w:r>
      <w:r w:rsidRPr="002D40AB">
        <w:rPr>
          <w:rFonts w:cstheme="minorHAnsi"/>
          <w:color w:val="000000"/>
        </w:rPr>
        <w:t xml:space="preserve"> the policy of [organization] that</w:t>
      </w:r>
      <w:r w:rsidR="002B4C04" w:rsidRPr="002D40AB">
        <w:rPr>
          <w:rFonts w:cstheme="minorHAnsi"/>
          <w:color w:val="000000"/>
        </w:rPr>
        <w:t>:</w:t>
      </w:r>
    </w:p>
    <w:p w14:paraId="66200CEF" w14:textId="77777777" w:rsidR="00C97408" w:rsidRPr="002D40AB" w:rsidRDefault="00C97408" w:rsidP="00C974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9D2442" w14:textId="77777777" w:rsidR="00A034D3" w:rsidRPr="002D40AB" w:rsidRDefault="00400EAB" w:rsidP="00C97408">
      <w:pPr>
        <w:rPr>
          <w:rFonts w:cstheme="minorHAnsi"/>
          <w:b/>
          <w:bCs/>
          <w:color w:val="000000"/>
        </w:rPr>
      </w:pPr>
      <w:r w:rsidRPr="002D40AB">
        <w:rPr>
          <w:rFonts w:cstheme="minorHAnsi"/>
          <w:b/>
          <w:bCs/>
          <w:color w:val="000000"/>
        </w:rPr>
        <w:t>Section 1</w:t>
      </w:r>
      <w:r w:rsidR="00C97408" w:rsidRPr="002D40AB">
        <w:rPr>
          <w:rFonts w:cstheme="minorHAnsi"/>
          <w:b/>
          <w:bCs/>
          <w:color w:val="000000"/>
        </w:rPr>
        <w:t xml:space="preserve">. </w:t>
      </w:r>
      <w:r w:rsidR="002B4C04" w:rsidRPr="002D40AB">
        <w:rPr>
          <w:rFonts w:cstheme="minorHAnsi"/>
          <w:b/>
          <w:bCs/>
          <w:color w:val="000000"/>
        </w:rPr>
        <w:t xml:space="preserve"> Nutrition Standards </w:t>
      </w:r>
    </w:p>
    <w:p w14:paraId="6F901D58" w14:textId="52F8D77F" w:rsidR="00837619" w:rsidRDefault="00CA583A" w:rsidP="00837619">
      <w:pPr>
        <w:rPr>
          <w:rFonts w:cstheme="minorHAnsi"/>
        </w:rPr>
      </w:pPr>
      <w:r>
        <w:rPr>
          <w:rFonts w:cstheme="minorHAnsi"/>
        </w:rPr>
        <w:t>Twenty-</w:t>
      </w:r>
      <w:r w:rsidR="004C36A0" w:rsidRPr="002D40AB">
        <w:rPr>
          <w:rFonts w:cstheme="minorHAnsi"/>
        </w:rPr>
        <w:t>five percent of</w:t>
      </w:r>
      <w:r w:rsidR="00A034D3" w:rsidRPr="002D40AB">
        <w:rPr>
          <w:rFonts w:cstheme="minorHAnsi"/>
        </w:rPr>
        <w:t xml:space="preserve"> </w:t>
      </w:r>
      <w:r w:rsidR="00837619" w:rsidRPr="002D40AB">
        <w:rPr>
          <w:rFonts w:cstheme="minorHAnsi"/>
        </w:rPr>
        <w:t xml:space="preserve">packaged food choices </w:t>
      </w:r>
      <w:r w:rsidR="003A434D" w:rsidRPr="002D40AB">
        <w:rPr>
          <w:rFonts w:cstheme="minorHAnsi"/>
        </w:rPr>
        <w:t xml:space="preserve">sold </w:t>
      </w:r>
      <w:r w:rsidR="0073661C" w:rsidRPr="002D40AB">
        <w:rPr>
          <w:rFonts w:cstheme="minorHAnsi"/>
        </w:rPr>
        <w:t xml:space="preserve"> in </w:t>
      </w:r>
      <w:r w:rsidR="00A849CC" w:rsidRPr="002D40AB">
        <w:rPr>
          <w:rFonts w:cstheme="minorHAnsi"/>
        </w:rPr>
        <w:t xml:space="preserve">all </w:t>
      </w:r>
      <w:r w:rsidR="00171C60" w:rsidRPr="002D40AB">
        <w:rPr>
          <w:rFonts w:cstheme="minorHAnsi"/>
        </w:rPr>
        <w:t xml:space="preserve">vending </w:t>
      </w:r>
      <w:r w:rsidR="0073661C" w:rsidRPr="002D40AB">
        <w:rPr>
          <w:rFonts w:cstheme="minorHAnsi"/>
        </w:rPr>
        <w:t xml:space="preserve">machines in </w:t>
      </w:r>
      <w:r w:rsidR="000236DC" w:rsidRPr="002D40AB">
        <w:rPr>
          <w:rFonts w:cstheme="minorHAnsi"/>
        </w:rPr>
        <w:t>[organization] facilities</w:t>
      </w:r>
      <w:r w:rsidR="003A434D" w:rsidRPr="008343EE">
        <w:rPr>
          <w:rFonts w:cstheme="minorHAnsi"/>
        </w:rPr>
        <w:t xml:space="preserve"> </w:t>
      </w:r>
      <w:r w:rsidR="00A034D3" w:rsidRPr="008343EE">
        <w:rPr>
          <w:rFonts w:cstheme="minorHAnsi"/>
        </w:rPr>
        <w:t xml:space="preserve">shall </w:t>
      </w:r>
      <w:r w:rsidR="004827DA">
        <w:rPr>
          <w:rFonts w:cstheme="minorHAnsi"/>
        </w:rPr>
        <w:t>adhere to the following nutrition standards, recommended by the American Heart Association</w:t>
      </w:r>
      <w:r w:rsidR="00837619" w:rsidRPr="008343EE">
        <w:rPr>
          <w:rFonts w:cstheme="minorHAnsi"/>
        </w:rPr>
        <w:t xml:space="preserve">: </w:t>
      </w:r>
    </w:p>
    <w:p w14:paraId="10EE571C" w14:textId="1110496F" w:rsidR="004827DA" w:rsidRPr="004827DA" w:rsidRDefault="004827DA" w:rsidP="004827DA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4827DA">
        <w:rPr>
          <w:rFonts w:cstheme="minorHAnsi"/>
          <w:b/>
        </w:rPr>
        <w:t>Snacks</w:t>
      </w:r>
      <w:r>
        <w:rPr>
          <w:rFonts w:cstheme="minorHAnsi"/>
          <w:b/>
        </w:rPr>
        <w:t xml:space="preserve"> (expect plain nuts and nut/fruit mixes)</w:t>
      </w:r>
    </w:p>
    <w:p w14:paraId="7D7EE7B1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≤ 200 calories per label serving*</w:t>
      </w:r>
    </w:p>
    <w:p w14:paraId="088B6465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≤ 240 mg sodium per label serving</w:t>
      </w:r>
    </w:p>
    <w:p w14:paraId="66972A2A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0 g trans-fat per label serving. (No partially hydrogenated oil)</w:t>
      </w:r>
    </w:p>
    <w:p w14:paraId="5039854B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≤ 1 g saturated fat</w:t>
      </w:r>
    </w:p>
    <w:p w14:paraId="49BB67A3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No candy (sugar-free mints and gum are acceptable)</w:t>
      </w:r>
    </w:p>
    <w:p w14:paraId="3583A671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No regular chips (baked chips and pretzels are OK)</w:t>
      </w:r>
    </w:p>
    <w:p w14:paraId="169508CE" w14:textId="77777777" w:rsidR="004827DA" w:rsidRDefault="004827DA" w:rsidP="004827DA">
      <w:pPr>
        <w:pStyle w:val="ListParagraph"/>
        <w:numPr>
          <w:ilvl w:val="1"/>
          <w:numId w:val="14"/>
        </w:numPr>
        <w:rPr>
          <w:rFonts w:cstheme="minorHAnsi"/>
          <w:b/>
          <w:sz w:val="32"/>
        </w:rPr>
      </w:pPr>
      <w:r>
        <w:rPr>
          <w:rFonts w:cstheme="minorHAnsi"/>
        </w:rPr>
        <w:t>Grain-based bars ≥ 10% daily value dietary fiber and ≤ 7 g total sugars per label serving</w:t>
      </w:r>
    </w:p>
    <w:p w14:paraId="6E7F92D0" w14:textId="77777777" w:rsidR="004827DA" w:rsidRDefault="004827DA" w:rsidP="004827DA">
      <w:pPr>
        <w:pStyle w:val="ListParagraph"/>
        <w:ind w:left="1440"/>
        <w:rPr>
          <w:rFonts w:cstheme="minorHAnsi"/>
          <w:sz w:val="18"/>
        </w:rPr>
      </w:pPr>
      <w:r>
        <w:rPr>
          <w:rFonts w:cstheme="minorHAnsi"/>
          <w:sz w:val="18"/>
        </w:rPr>
        <w:t>*label serving size may be different than the package size</w:t>
      </w:r>
    </w:p>
    <w:p w14:paraId="624DDB7D" w14:textId="77777777" w:rsidR="004827DA" w:rsidRDefault="004827DA" w:rsidP="004827DA">
      <w:pPr>
        <w:pStyle w:val="ListParagraph"/>
        <w:ind w:left="1440"/>
        <w:rPr>
          <w:rFonts w:cstheme="minorHAnsi"/>
          <w:sz w:val="18"/>
        </w:rPr>
      </w:pPr>
    </w:p>
    <w:p w14:paraId="38DDECDC" w14:textId="53412A78" w:rsidR="004827DA" w:rsidRDefault="004827DA" w:rsidP="004827DA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4827DA">
        <w:rPr>
          <w:rFonts w:cstheme="minorHAnsi"/>
          <w:b/>
        </w:rPr>
        <w:t>Plain nuts and nut/fruit mixes</w:t>
      </w:r>
    </w:p>
    <w:p w14:paraId="5FEA2DB0" w14:textId="21937278" w:rsidR="004827DA" w:rsidRPr="004827DA" w:rsidRDefault="004827DA" w:rsidP="004827DA">
      <w:pPr>
        <w:pStyle w:val="ListParagraph"/>
        <w:numPr>
          <w:ilvl w:val="1"/>
          <w:numId w:val="16"/>
        </w:numPr>
        <w:rPr>
          <w:rFonts w:cstheme="minorHAnsi"/>
          <w:b/>
        </w:rPr>
      </w:pPr>
      <w:r w:rsidRPr="004827DA">
        <w:rPr>
          <w:rFonts w:cstheme="minorHAnsi"/>
        </w:rPr>
        <w:t>Serving size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≤</w:t>
      </w:r>
      <w:r>
        <w:rPr>
          <w:rFonts w:cstheme="minorHAnsi"/>
        </w:rPr>
        <w:t xml:space="preserve"> 1.5 ounces (1 ounce preferred)</w:t>
      </w:r>
    </w:p>
    <w:p w14:paraId="0E3BA772" w14:textId="2DE6ABD4" w:rsidR="004827DA" w:rsidRPr="004827DA" w:rsidRDefault="004827DA" w:rsidP="004827DA">
      <w:pPr>
        <w:pStyle w:val="ListParagraph"/>
        <w:numPr>
          <w:ilvl w:val="1"/>
          <w:numId w:val="16"/>
        </w:numPr>
        <w:rPr>
          <w:rFonts w:cstheme="minorHAnsi"/>
          <w:b/>
        </w:rPr>
      </w:pPr>
      <w:r>
        <w:rPr>
          <w:rFonts w:cstheme="minorHAnsi"/>
        </w:rPr>
        <w:t>≤</w:t>
      </w:r>
      <w:r>
        <w:rPr>
          <w:rFonts w:cstheme="minorHAnsi"/>
        </w:rPr>
        <w:t xml:space="preserve"> 140 mg sodium per label serving</w:t>
      </w:r>
    </w:p>
    <w:p w14:paraId="7614BDEE" w14:textId="77777777" w:rsidR="002B4C04" w:rsidRPr="008343EE" w:rsidRDefault="00335001" w:rsidP="002B4C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343EE">
        <w:rPr>
          <w:rFonts w:cstheme="minorHAnsi"/>
          <w:b/>
          <w:bCs/>
          <w:color w:val="000000"/>
        </w:rPr>
        <w:t xml:space="preserve">Section </w:t>
      </w:r>
      <w:r w:rsidR="00E13E93" w:rsidRPr="008343EE">
        <w:rPr>
          <w:rFonts w:cstheme="minorHAnsi"/>
          <w:b/>
          <w:bCs/>
          <w:color w:val="000000"/>
        </w:rPr>
        <w:t>2</w:t>
      </w:r>
      <w:r w:rsidR="00EE5109" w:rsidRPr="008343EE">
        <w:rPr>
          <w:rFonts w:cstheme="minorHAnsi"/>
          <w:b/>
          <w:bCs/>
          <w:color w:val="000000"/>
        </w:rPr>
        <w:t xml:space="preserve">. </w:t>
      </w:r>
      <w:r w:rsidRPr="008343EE">
        <w:rPr>
          <w:rFonts w:cstheme="minorHAnsi"/>
          <w:b/>
          <w:bCs/>
          <w:color w:val="000000"/>
        </w:rPr>
        <w:t xml:space="preserve">Implementation </w:t>
      </w:r>
      <w:r w:rsidR="00EE5109" w:rsidRPr="008343EE">
        <w:rPr>
          <w:rFonts w:cstheme="minorHAnsi"/>
          <w:b/>
          <w:bCs/>
          <w:color w:val="000000"/>
        </w:rPr>
        <w:t xml:space="preserve">of </w:t>
      </w:r>
      <w:r w:rsidR="00D149E4" w:rsidRPr="008343EE">
        <w:rPr>
          <w:rFonts w:cstheme="minorHAnsi"/>
          <w:b/>
          <w:bCs/>
          <w:color w:val="000000"/>
        </w:rPr>
        <w:t>Nutrition Standards</w:t>
      </w:r>
    </w:p>
    <w:p w14:paraId="14C75D55" w14:textId="77777777" w:rsidR="00300B47" w:rsidRPr="008343EE" w:rsidRDefault="00300B47" w:rsidP="002B4C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A62FA03" w14:textId="77777777" w:rsidR="004827DA" w:rsidRDefault="004827DA" w:rsidP="00425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>
        <w:rPr>
          <w:rFonts w:cs="Calibri"/>
        </w:rPr>
        <w:lastRenderedPageBreak/>
        <w:t>Price items meeting the nutrition standards at an equivalent or lower amount than the prices of items not meeting the standards.</w:t>
      </w:r>
    </w:p>
    <w:p w14:paraId="7910FC92" w14:textId="77777777" w:rsidR="004827DA" w:rsidRDefault="004827DA" w:rsidP="00425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>
        <w:rPr>
          <w:rFonts w:cs="Calibri"/>
        </w:rPr>
        <w:t xml:space="preserve">Place items meeting the nutrition standards in the top third of the vending machine, so that they are more visible. </w:t>
      </w:r>
    </w:p>
    <w:p w14:paraId="44401CC7" w14:textId="5B217DDE" w:rsidR="00A849CC" w:rsidRPr="008343EE" w:rsidRDefault="004827DA" w:rsidP="004827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>
        <w:rPr>
          <w:rFonts w:cs="Calibri"/>
        </w:rPr>
        <w:t xml:space="preserve">Clearly label healthier food and beverage items in vending machines. </w:t>
      </w:r>
    </w:p>
    <w:p w14:paraId="113D3381" w14:textId="5431FA27" w:rsidR="00E13E93" w:rsidRDefault="00AC3312" w:rsidP="00425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8343EE">
        <w:rPr>
          <w:rFonts w:cs="Calibri"/>
        </w:rPr>
        <w:t xml:space="preserve">All contracts for operation of vending </w:t>
      </w:r>
      <w:r w:rsidR="00A849CC" w:rsidRPr="008343EE">
        <w:rPr>
          <w:rFonts w:cs="Calibri"/>
        </w:rPr>
        <w:t>machines</w:t>
      </w:r>
      <w:r w:rsidRPr="008343EE">
        <w:rPr>
          <w:rFonts w:cs="Calibri"/>
        </w:rPr>
        <w:t xml:space="preserve"> entered into after the d</w:t>
      </w:r>
      <w:r w:rsidR="00E13E93" w:rsidRPr="008343EE">
        <w:rPr>
          <w:rFonts w:cs="Calibri"/>
        </w:rPr>
        <w:t>ate of</w:t>
      </w:r>
      <w:r w:rsidR="00E13E93" w:rsidRPr="00E85A8F">
        <w:rPr>
          <w:rFonts w:cs="Calibri"/>
        </w:rPr>
        <w:t xml:space="preserve"> this </w:t>
      </w:r>
      <w:r w:rsidR="00E85A8F">
        <w:rPr>
          <w:rFonts w:cs="Calibri"/>
        </w:rPr>
        <w:t xml:space="preserve">policy </w:t>
      </w:r>
      <w:r w:rsidRPr="00E85A8F">
        <w:rPr>
          <w:rFonts w:cs="Calibri"/>
        </w:rPr>
        <w:t>shall specify that vendors must comply with the above nutrition standards.</w:t>
      </w:r>
    </w:p>
    <w:p w14:paraId="2EE69C52" w14:textId="77777777" w:rsidR="004827DA" w:rsidRPr="004259D1" w:rsidRDefault="004827DA" w:rsidP="004827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tbl>
      <w:tblPr>
        <w:tblW w:w="0" w:type="auto"/>
        <w:tblInd w:w="73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236DC" w:rsidRPr="00E85A8F" w14:paraId="7EEDE841" w14:textId="77777777" w:rsidTr="00D44FF1">
        <w:tc>
          <w:tcPr>
            <w:tcW w:w="8820" w:type="dxa"/>
          </w:tcPr>
          <w:p w14:paraId="73EDA55D" w14:textId="77777777" w:rsidR="000236DC" w:rsidRPr="00E85A8F" w:rsidRDefault="000236DC" w:rsidP="00D44FF1">
            <w:pPr>
              <w:ind w:left="-90" w:right="-90"/>
            </w:pPr>
          </w:p>
        </w:tc>
      </w:tr>
    </w:tbl>
    <w:p w14:paraId="07F3EF0B" w14:textId="77777777" w:rsidR="000236DC" w:rsidRPr="00E85A8F" w:rsidRDefault="000236DC" w:rsidP="00074654">
      <w:pPr>
        <w:pStyle w:val="Caption"/>
        <w:spacing w:after="120"/>
        <w:ind w:left="0" w:right="-86" w:firstLine="630"/>
        <w:rPr>
          <w:rFonts w:asciiTheme="minorHAnsi" w:hAnsiTheme="minorHAnsi"/>
          <w:sz w:val="22"/>
          <w:szCs w:val="22"/>
        </w:rPr>
      </w:pPr>
      <w:r w:rsidRPr="00E85A8F">
        <w:rPr>
          <w:rFonts w:asciiTheme="minorHAnsi" w:hAnsiTheme="minorHAnsi"/>
          <w:sz w:val="22"/>
          <w:szCs w:val="22"/>
        </w:rPr>
        <w:t>Signature</w:t>
      </w:r>
      <w:r w:rsidRPr="00E85A8F">
        <w:rPr>
          <w:rFonts w:asciiTheme="minorHAnsi" w:hAnsiTheme="minorHAnsi"/>
          <w:sz w:val="22"/>
          <w:szCs w:val="22"/>
        </w:rPr>
        <w:tab/>
      </w:r>
      <w:r w:rsidRPr="00E85A8F">
        <w:rPr>
          <w:rFonts w:asciiTheme="minorHAnsi" w:hAnsiTheme="minorHAnsi"/>
          <w:sz w:val="22"/>
          <w:szCs w:val="22"/>
        </w:rPr>
        <w:tab/>
      </w:r>
      <w:r w:rsidRPr="00E85A8F">
        <w:rPr>
          <w:rFonts w:asciiTheme="minorHAnsi" w:hAnsiTheme="minorHAnsi"/>
          <w:sz w:val="22"/>
          <w:szCs w:val="22"/>
        </w:rPr>
        <w:tab/>
      </w:r>
      <w:r w:rsidRPr="00E85A8F">
        <w:rPr>
          <w:rFonts w:asciiTheme="minorHAnsi" w:hAnsiTheme="minorHAnsi"/>
          <w:sz w:val="22"/>
          <w:szCs w:val="22"/>
        </w:rPr>
        <w:tab/>
      </w:r>
      <w:r w:rsidRPr="00E85A8F">
        <w:rPr>
          <w:rFonts w:asciiTheme="minorHAnsi" w:hAnsiTheme="minorHAnsi"/>
          <w:sz w:val="22"/>
          <w:szCs w:val="22"/>
        </w:rPr>
        <w:tab/>
      </w:r>
      <w:r w:rsidRPr="00E85A8F">
        <w:rPr>
          <w:rFonts w:asciiTheme="minorHAnsi" w:hAnsiTheme="minorHAnsi"/>
          <w:sz w:val="22"/>
          <w:szCs w:val="22"/>
        </w:rPr>
        <w:tab/>
        <w:t>Title</w:t>
      </w:r>
    </w:p>
    <w:tbl>
      <w:tblPr>
        <w:tblW w:w="0" w:type="auto"/>
        <w:tblInd w:w="73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236DC" w:rsidRPr="00E85A8F" w14:paraId="2BD0B55B" w14:textId="77777777" w:rsidTr="00D44FF1">
        <w:tc>
          <w:tcPr>
            <w:tcW w:w="8820" w:type="dxa"/>
          </w:tcPr>
          <w:p w14:paraId="3D66CCEF" w14:textId="77777777" w:rsidR="000236DC" w:rsidRPr="00E85A8F" w:rsidRDefault="000236DC" w:rsidP="00074654">
            <w:pPr>
              <w:spacing w:after="120"/>
              <w:ind w:left="-90" w:right="-86"/>
            </w:pPr>
          </w:p>
        </w:tc>
      </w:tr>
    </w:tbl>
    <w:p w14:paraId="00CA374F" w14:textId="77777777" w:rsidR="000236DC" w:rsidRPr="00E85A8F" w:rsidRDefault="000236DC" w:rsidP="00074654">
      <w:pPr>
        <w:spacing w:after="120"/>
        <w:ind w:left="-90" w:right="-86" w:firstLine="720"/>
      </w:pPr>
      <w:r w:rsidRPr="00E85A8F">
        <w:t xml:space="preserve">Name of </w:t>
      </w:r>
      <w:r w:rsidR="005939CC" w:rsidRPr="00E85A8F">
        <w:t>Organization</w:t>
      </w:r>
    </w:p>
    <w:tbl>
      <w:tblPr>
        <w:tblW w:w="0" w:type="auto"/>
        <w:tblInd w:w="73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0236DC" w:rsidRPr="00E85A8F" w14:paraId="1E862537" w14:textId="77777777" w:rsidTr="00D44FF1">
        <w:tc>
          <w:tcPr>
            <w:tcW w:w="4500" w:type="dxa"/>
          </w:tcPr>
          <w:p w14:paraId="04D29AB8" w14:textId="77777777" w:rsidR="000236DC" w:rsidRPr="00E85A8F" w:rsidRDefault="000236DC" w:rsidP="00074654">
            <w:pPr>
              <w:spacing w:after="120"/>
              <w:ind w:right="-86"/>
            </w:pPr>
          </w:p>
        </w:tc>
      </w:tr>
    </w:tbl>
    <w:p w14:paraId="2BD5D524" w14:textId="51653F09" w:rsidR="00AE3CA4" w:rsidRPr="00CE0533" w:rsidRDefault="000236DC" w:rsidP="00CE0533">
      <w:pPr>
        <w:ind w:left="-90" w:right="-90" w:firstLine="720"/>
      </w:pPr>
      <w:r w:rsidRPr="00E85A8F">
        <w:t xml:space="preserve">Date </w:t>
      </w:r>
    </w:p>
    <w:sectPr w:rsidR="00AE3CA4" w:rsidRPr="00CE0533" w:rsidSect="004C3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C00C" w14:textId="77777777" w:rsidR="00023237" w:rsidRDefault="00023237" w:rsidP="008A30AD">
      <w:pPr>
        <w:spacing w:after="0" w:line="240" w:lineRule="auto"/>
      </w:pPr>
      <w:r>
        <w:separator/>
      </w:r>
    </w:p>
  </w:endnote>
  <w:endnote w:type="continuationSeparator" w:id="0">
    <w:p w14:paraId="224BD1CC" w14:textId="77777777" w:rsidR="00023237" w:rsidRDefault="00023237" w:rsidP="008A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185F" w14:textId="77777777" w:rsidR="000D2D03" w:rsidRDefault="000D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8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4CF4E" w14:textId="38513985" w:rsidR="00827538" w:rsidRDefault="00D4634A">
        <w:pPr>
          <w:pStyle w:val="Footer"/>
          <w:jc w:val="right"/>
        </w:pPr>
        <w:r>
          <w:fldChar w:fldCharType="begin"/>
        </w:r>
        <w:r w:rsidR="00827538">
          <w:instrText xml:space="preserve"> PAGE   \* MERGEFORMAT </w:instrText>
        </w:r>
        <w:r>
          <w:fldChar w:fldCharType="separate"/>
        </w:r>
        <w:r w:rsidR="00482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1AFD6" w14:textId="77777777" w:rsidR="00827538" w:rsidRDefault="00827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FBA1" w14:textId="77777777" w:rsidR="000D2D03" w:rsidRDefault="000D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A769" w14:textId="77777777" w:rsidR="00023237" w:rsidRDefault="00023237" w:rsidP="008A30AD">
      <w:pPr>
        <w:spacing w:after="0" w:line="240" w:lineRule="auto"/>
      </w:pPr>
      <w:r>
        <w:separator/>
      </w:r>
    </w:p>
  </w:footnote>
  <w:footnote w:type="continuationSeparator" w:id="0">
    <w:p w14:paraId="53ABBE58" w14:textId="77777777" w:rsidR="00023237" w:rsidRDefault="00023237" w:rsidP="008A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8ECB" w14:textId="77777777" w:rsidR="000D2D03" w:rsidRDefault="000D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195A" w14:textId="01664A29" w:rsidR="000D2D03" w:rsidRDefault="000D2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ADAB" w14:textId="77777777" w:rsidR="000D2D03" w:rsidRDefault="000D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24"/>
    <w:multiLevelType w:val="hybridMultilevel"/>
    <w:tmpl w:val="D7C65702"/>
    <w:lvl w:ilvl="0" w:tplc="C506E882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192D"/>
    <w:multiLevelType w:val="hybridMultilevel"/>
    <w:tmpl w:val="C77A3714"/>
    <w:lvl w:ilvl="0" w:tplc="C506E882">
      <w:start w:val="1"/>
      <w:numFmt w:val="decimal"/>
      <w:lvlText w:val="(%1)"/>
      <w:lvlJc w:val="left"/>
      <w:pPr>
        <w:ind w:left="108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4EEC6A2">
      <w:start w:val="1"/>
      <w:numFmt w:val="lowerLetter"/>
      <w:lvlText w:val="(%3)"/>
      <w:lvlJc w:val="right"/>
      <w:pPr>
        <w:ind w:left="252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86B80"/>
    <w:multiLevelType w:val="hybridMultilevel"/>
    <w:tmpl w:val="DCB6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A0B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44D6"/>
    <w:multiLevelType w:val="hybridMultilevel"/>
    <w:tmpl w:val="76B436F6"/>
    <w:lvl w:ilvl="0" w:tplc="7FAA0B4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62569B"/>
    <w:multiLevelType w:val="hybridMultilevel"/>
    <w:tmpl w:val="0AB4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A0B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1A8C"/>
    <w:multiLevelType w:val="hybridMultilevel"/>
    <w:tmpl w:val="73865B5E"/>
    <w:lvl w:ilvl="0" w:tplc="C506E882">
      <w:start w:val="1"/>
      <w:numFmt w:val="decimal"/>
      <w:lvlText w:val="(%1)"/>
      <w:lvlJc w:val="left"/>
      <w:pPr>
        <w:ind w:left="108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4EEC6A2">
      <w:start w:val="1"/>
      <w:numFmt w:val="lowerLetter"/>
      <w:lvlText w:val="(%3)"/>
      <w:lvlJc w:val="right"/>
      <w:pPr>
        <w:ind w:left="252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D41C2"/>
    <w:multiLevelType w:val="hybridMultilevel"/>
    <w:tmpl w:val="FB4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A16BE"/>
    <w:multiLevelType w:val="hybridMultilevel"/>
    <w:tmpl w:val="7C8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0D15"/>
    <w:multiLevelType w:val="hybridMultilevel"/>
    <w:tmpl w:val="2D36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E7B18"/>
    <w:multiLevelType w:val="hybridMultilevel"/>
    <w:tmpl w:val="3E94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272F5"/>
    <w:multiLevelType w:val="hybridMultilevel"/>
    <w:tmpl w:val="2EF61FAC"/>
    <w:lvl w:ilvl="0" w:tplc="C506E882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3034"/>
    <w:multiLevelType w:val="hybridMultilevel"/>
    <w:tmpl w:val="FF40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7157"/>
    <w:multiLevelType w:val="hybridMultilevel"/>
    <w:tmpl w:val="27AA0516"/>
    <w:lvl w:ilvl="0" w:tplc="77B6E9CC">
      <w:start w:val="1"/>
      <w:numFmt w:val="decimal"/>
      <w:lvlText w:val="(%1)"/>
      <w:lvlJc w:val="left"/>
      <w:pPr>
        <w:ind w:left="99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B741505"/>
    <w:multiLevelType w:val="hybridMultilevel"/>
    <w:tmpl w:val="859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A2120"/>
    <w:multiLevelType w:val="hybridMultilevel"/>
    <w:tmpl w:val="72603C14"/>
    <w:lvl w:ilvl="0" w:tplc="C506E882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E3652"/>
    <w:rsid w:val="0002032C"/>
    <w:rsid w:val="00023237"/>
    <w:rsid w:val="000236DC"/>
    <w:rsid w:val="000306EB"/>
    <w:rsid w:val="00033943"/>
    <w:rsid w:val="00033BBB"/>
    <w:rsid w:val="00034A37"/>
    <w:rsid w:val="000628EA"/>
    <w:rsid w:val="000666EE"/>
    <w:rsid w:val="00074654"/>
    <w:rsid w:val="00092A44"/>
    <w:rsid w:val="000A4246"/>
    <w:rsid w:val="000B76A9"/>
    <w:rsid w:val="000C2086"/>
    <w:rsid w:val="000D0139"/>
    <w:rsid w:val="000D2D03"/>
    <w:rsid w:val="000F0F3F"/>
    <w:rsid w:val="00104719"/>
    <w:rsid w:val="00110DEB"/>
    <w:rsid w:val="00122339"/>
    <w:rsid w:val="00131068"/>
    <w:rsid w:val="00135461"/>
    <w:rsid w:val="00137ECB"/>
    <w:rsid w:val="00171C60"/>
    <w:rsid w:val="001A16AA"/>
    <w:rsid w:val="001C20E1"/>
    <w:rsid w:val="001E6AFE"/>
    <w:rsid w:val="001F5389"/>
    <w:rsid w:val="0020499B"/>
    <w:rsid w:val="00206613"/>
    <w:rsid w:val="0021319B"/>
    <w:rsid w:val="002209C3"/>
    <w:rsid w:val="00230A7F"/>
    <w:rsid w:val="00230D7D"/>
    <w:rsid w:val="00256B14"/>
    <w:rsid w:val="00260B9C"/>
    <w:rsid w:val="0026447D"/>
    <w:rsid w:val="00283B5F"/>
    <w:rsid w:val="00291EAF"/>
    <w:rsid w:val="002B4C04"/>
    <w:rsid w:val="002C0BD1"/>
    <w:rsid w:val="002D40AB"/>
    <w:rsid w:val="002E6A0C"/>
    <w:rsid w:val="002E6A3B"/>
    <w:rsid w:val="00300B47"/>
    <w:rsid w:val="003225A6"/>
    <w:rsid w:val="00335001"/>
    <w:rsid w:val="00390F11"/>
    <w:rsid w:val="003A434D"/>
    <w:rsid w:val="003B02FF"/>
    <w:rsid w:val="003C3711"/>
    <w:rsid w:val="003E003D"/>
    <w:rsid w:val="003E320B"/>
    <w:rsid w:val="003F6117"/>
    <w:rsid w:val="00400EAB"/>
    <w:rsid w:val="004178D6"/>
    <w:rsid w:val="004250E1"/>
    <w:rsid w:val="004259D1"/>
    <w:rsid w:val="004355B0"/>
    <w:rsid w:val="00437BF1"/>
    <w:rsid w:val="00460E5E"/>
    <w:rsid w:val="00473D00"/>
    <w:rsid w:val="004827DA"/>
    <w:rsid w:val="004A5876"/>
    <w:rsid w:val="004B00BB"/>
    <w:rsid w:val="004B4131"/>
    <w:rsid w:val="004C0E4F"/>
    <w:rsid w:val="004C0E7D"/>
    <w:rsid w:val="004C36A0"/>
    <w:rsid w:val="004C3A39"/>
    <w:rsid w:val="004D501E"/>
    <w:rsid w:val="004E0E79"/>
    <w:rsid w:val="00500A1E"/>
    <w:rsid w:val="00504EE3"/>
    <w:rsid w:val="005065ED"/>
    <w:rsid w:val="00512888"/>
    <w:rsid w:val="00532F24"/>
    <w:rsid w:val="0058276A"/>
    <w:rsid w:val="005939CC"/>
    <w:rsid w:val="005A12B5"/>
    <w:rsid w:val="005B71F7"/>
    <w:rsid w:val="005E6E4B"/>
    <w:rsid w:val="00615263"/>
    <w:rsid w:val="006211B9"/>
    <w:rsid w:val="00630940"/>
    <w:rsid w:val="00635856"/>
    <w:rsid w:val="00652043"/>
    <w:rsid w:val="006550EC"/>
    <w:rsid w:val="006B2924"/>
    <w:rsid w:val="006C0C24"/>
    <w:rsid w:val="006C2B52"/>
    <w:rsid w:val="006C5F5F"/>
    <w:rsid w:val="006D23FE"/>
    <w:rsid w:val="006E6C86"/>
    <w:rsid w:val="006F6D49"/>
    <w:rsid w:val="0071192A"/>
    <w:rsid w:val="00727E2D"/>
    <w:rsid w:val="0073661C"/>
    <w:rsid w:val="00737FA1"/>
    <w:rsid w:val="00751187"/>
    <w:rsid w:val="00775A0B"/>
    <w:rsid w:val="007A5D69"/>
    <w:rsid w:val="007C72E0"/>
    <w:rsid w:val="007D27AB"/>
    <w:rsid w:val="00810E28"/>
    <w:rsid w:val="0081473B"/>
    <w:rsid w:val="00814E7B"/>
    <w:rsid w:val="008152D7"/>
    <w:rsid w:val="00827538"/>
    <w:rsid w:val="00827701"/>
    <w:rsid w:val="008343EE"/>
    <w:rsid w:val="00834D0F"/>
    <w:rsid w:val="00837619"/>
    <w:rsid w:val="00883B4C"/>
    <w:rsid w:val="00895947"/>
    <w:rsid w:val="008A30AD"/>
    <w:rsid w:val="008A3FC9"/>
    <w:rsid w:val="008B058E"/>
    <w:rsid w:val="008B2E62"/>
    <w:rsid w:val="0091478C"/>
    <w:rsid w:val="0092440F"/>
    <w:rsid w:val="009249B0"/>
    <w:rsid w:val="00924B02"/>
    <w:rsid w:val="00932AE9"/>
    <w:rsid w:val="009343F8"/>
    <w:rsid w:val="00940232"/>
    <w:rsid w:val="00987292"/>
    <w:rsid w:val="009D17D5"/>
    <w:rsid w:val="009E2412"/>
    <w:rsid w:val="009F1B46"/>
    <w:rsid w:val="009F3CE9"/>
    <w:rsid w:val="00A034D3"/>
    <w:rsid w:val="00A26DC1"/>
    <w:rsid w:val="00A37907"/>
    <w:rsid w:val="00A53A15"/>
    <w:rsid w:val="00A849CC"/>
    <w:rsid w:val="00A94872"/>
    <w:rsid w:val="00A96E1B"/>
    <w:rsid w:val="00AB0FF6"/>
    <w:rsid w:val="00AB57F2"/>
    <w:rsid w:val="00AC3312"/>
    <w:rsid w:val="00AC6320"/>
    <w:rsid w:val="00AD12A5"/>
    <w:rsid w:val="00AD2129"/>
    <w:rsid w:val="00AD73A8"/>
    <w:rsid w:val="00AE3CA4"/>
    <w:rsid w:val="00B00EFA"/>
    <w:rsid w:val="00B016E1"/>
    <w:rsid w:val="00B16D79"/>
    <w:rsid w:val="00B21C9A"/>
    <w:rsid w:val="00B35C8E"/>
    <w:rsid w:val="00B455B3"/>
    <w:rsid w:val="00BC0F93"/>
    <w:rsid w:val="00BF191E"/>
    <w:rsid w:val="00BF4C8D"/>
    <w:rsid w:val="00C37AD6"/>
    <w:rsid w:val="00C46116"/>
    <w:rsid w:val="00C54A1A"/>
    <w:rsid w:val="00C63329"/>
    <w:rsid w:val="00C80C79"/>
    <w:rsid w:val="00C91713"/>
    <w:rsid w:val="00C970DF"/>
    <w:rsid w:val="00C97408"/>
    <w:rsid w:val="00CA583A"/>
    <w:rsid w:val="00CA5B9D"/>
    <w:rsid w:val="00CE0533"/>
    <w:rsid w:val="00CE5712"/>
    <w:rsid w:val="00D05DF2"/>
    <w:rsid w:val="00D149E4"/>
    <w:rsid w:val="00D33965"/>
    <w:rsid w:val="00D4634A"/>
    <w:rsid w:val="00D65F76"/>
    <w:rsid w:val="00D776CE"/>
    <w:rsid w:val="00D859B6"/>
    <w:rsid w:val="00D87E16"/>
    <w:rsid w:val="00DE0421"/>
    <w:rsid w:val="00DE6BBF"/>
    <w:rsid w:val="00DF032A"/>
    <w:rsid w:val="00E13E93"/>
    <w:rsid w:val="00E15B93"/>
    <w:rsid w:val="00E215BB"/>
    <w:rsid w:val="00E2202D"/>
    <w:rsid w:val="00E2214C"/>
    <w:rsid w:val="00E33524"/>
    <w:rsid w:val="00E52BDF"/>
    <w:rsid w:val="00E5321E"/>
    <w:rsid w:val="00E5444A"/>
    <w:rsid w:val="00E673DF"/>
    <w:rsid w:val="00E76107"/>
    <w:rsid w:val="00E85A8F"/>
    <w:rsid w:val="00E951D2"/>
    <w:rsid w:val="00EC657C"/>
    <w:rsid w:val="00EE3652"/>
    <w:rsid w:val="00EE5109"/>
    <w:rsid w:val="00EF3A43"/>
    <w:rsid w:val="00F20F4B"/>
    <w:rsid w:val="00F310A6"/>
    <w:rsid w:val="00F550A5"/>
    <w:rsid w:val="00F63D7C"/>
    <w:rsid w:val="00F723B3"/>
    <w:rsid w:val="00F73CD8"/>
    <w:rsid w:val="00F743C1"/>
    <w:rsid w:val="00F873EA"/>
    <w:rsid w:val="00FA2099"/>
    <w:rsid w:val="00FA3ABB"/>
    <w:rsid w:val="00FA3D36"/>
    <w:rsid w:val="00FD4C75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1F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big">
    <w:name w:val="sidebartextbig"/>
    <w:basedOn w:val="Normal"/>
    <w:rsid w:val="00EE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652"/>
    <w:rPr>
      <w:color w:val="0000FF"/>
      <w:u w:val="single"/>
    </w:rPr>
  </w:style>
  <w:style w:type="paragraph" w:customStyle="1" w:styleId="Default">
    <w:name w:val="Default"/>
    <w:rsid w:val="008A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0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30AD"/>
    <w:pPr>
      <w:ind w:left="720"/>
      <w:contextualSpacing/>
    </w:pPr>
  </w:style>
  <w:style w:type="character" w:styleId="Strong">
    <w:name w:val="Strong"/>
    <w:basedOn w:val="DefaultParagraphFont"/>
    <w:qFormat/>
    <w:rsid w:val="00C974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38"/>
  </w:style>
  <w:style w:type="paragraph" w:styleId="Footer">
    <w:name w:val="footer"/>
    <w:basedOn w:val="Normal"/>
    <w:link w:val="FooterChar"/>
    <w:uiPriority w:val="99"/>
    <w:unhideWhenUsed/>
    <w:rsid w:val="0082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38"/>
  </w:style>
  <w:style w:type="character" w:customStyle="1" w:styleId="apple-converted-space">
    <w:name w:val="apple-converted-space"/>
    <w:basedOn w:val="DefaultParagraphFont"/>
    <w:rsid w:val="005A12B5"/>
  </w:style>
  <w:style w:type="paragraph" w:styleId="Revision">
    <w:name w:val="Revision"/>
    <w:hidden/>
    <w:uiPriority w:val="99"/>
    <w:semiHidden/>
    <w:rsid w:val="00B21C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36DC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0236DC"/>
    <w:pPr>
      <w:spacing w:after="0" w:line="240" w:lineRule="auto"/>
      <w:ind w:left="630" w:right="-90" w:firstLine="810"/>
    </w:pPr>
    <w:rPr>
      <w:rFonts w:ascii="Arial Narrow" w:eastAsia="Times New Roman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big">
    <w:name w:val="sidebartextbig"/>
    <w:basedOn w:val="Normal"/>
    <w:rsid w:val="00EE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652"/>
    <w:rPr>
      <w:color w:val="0000FF"/>
      <w:u w:val="single"/>
    </w:rPr>
  </w:style>
  <w:style w:type="paragraph" w:customStyle="1" w:styleId="Default">
    <w:name w:val="Default"/>
    <w:rsid w:val="008A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0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30AD"/>
    <w:pPr>
      <w:ind w:left="720"/>
      <w:contextualSpacing/>
    </w:pPr>
  </w:style>
  <w:style w:type="character" w:styleId="Strong">
    <w:name w:val="Strong"/>
    <w:basedOn w:val="DefaultParagraphFont"/>
    <w:qFormat/>
    <w:rsid w:val="00C974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38"/>
  </w:style>
  <w:style w:type="paragraph" w:styleId="Footer">
    <w:name w:val="footer"/>
    <w:basedOn w:val="Normal"/>
    <w:link w:val="FooterChar"/>
    <w:uiPriority w:val="99"/>
    <w:unhideWhenUsed/>
    <w:rsid w:val="0082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38"/>
  </w:style>
  <w:style w:type="character" w:customStyle="1" w:styleId="apple-converted-space">
    <w:name w:val="apple-converted-space"/>
    <w:basedOn w:val="DefaultParagraphFont"/>
    <w:rsid w:val="005A12B5"/>
  </w:style>
  <w:style w:type="paragraph" w:styleId="Revision">
    <w:name w:val="Revision"/>
    <w:hidden/>
    <w:uiPriority w:val="99"/>
    <w:semiHidden/>
    <w:rsid w:val="00B21C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36DC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0236DC"/>
    <w:pPr>
      <w:spacing w:after="0" w:line="240" w:lineRule="auto"/>
      <w:ind w:left="630" w:right="-90" w:firstLine="810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ientific Review Document" ma:contentTypeID="0x01010011262BC05ED1204FAABFC6B180AFB312003D55298FBA013D46943073B7813E7BE8" ma:contentTypeVersion="18" ma:contentTypeDescription="Scientific Review Document" ma:contentTypeScope="" ma:versionID="141971df205fe96c61dfaac8a9090b05">
  <xsd:schema xmlns:xsd="http://www.w3.org/2001/XMLSchema" xmlns:xs="http://www.w3.org/2001/XMLSchema" xmlns:p="http://schemas.microsoft.com/office/2006/metadata/properties" xmlns:ns1="http://schemas.microsoft.com/sharepoint/v3" xmlns:ns2="7fae8e2b-6f2e-41a6-9c04-358f51f3a4da" xmlns:ns3="a2ebd2e2-899e-4cdc-85ab-e61a9d0216b9" xmlns:ns5="e588d162-1b92-49f4-a136-91358db5bbec" targetNamespace="http://schemas.microsoft.com/office/2006/metadata/properties" ma:root="true" ma:fieldsID="30c78eae0fdc8d2faa84bb57b484a2e6" ns1:_="" ns2:_="" ns3:_="" ns5:_="">
    <xsd:import namespace="http://schemas.microsoft.com/sharepoint/v3"/>
    <xsd:import namespace="7fae8e2b-6f2e-41a6-9c04-358f51f3a4da"/>
    <xsd:import namespace="a2ebd2e2-899e-4cdc-85ab-e61a9d0216b9"/>
    <xsd:import namespace="e588d162-1b92-49f4-a136-91358db5bbec"/>
    <xsd:element name="properties">
      <xsd:complexType>
        <xsd:sequence>
          <xsd:element name="documentManagement">
            <xsd:complexType>
              <xsd:all>
                <xsd:element ref="ns2:SRPages" minOccurs="0"/>
                <xsd:element ref="ns3:SRNotes" minOccurs="0"/>
                <xsd:element ref="ns1:RoutingRuleDescription" minOccurs="0"/>
                <xsd:element ref="ns5:_dlc_DocId" minOccurs="0"/>
                <xsd:element ref="ns5:_dlc_DocIdUrl" minOccurs="0"/>
                <xsd:element ref="ns5:_dlc_DocIdPersistId" minOccurs="0"/>
                <xsd:element ref="ns3:S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8e2b-6f2e-41a6-9c04-358f51f3a4da" elementFormDefault="qualified">
    <xsd:import namespace="http://schemas.microsoft.com/office/2006/documentManagement/types"/>
    <xsd:import namespace="http://schemas.microsoft.com/office/infopath/2007/PartnerControls"/>
    <xsd:element name="SRPages" ma:index="1" nillable="true" ma:displayName="Number of Pages" ma:description="Enter the total number of pages across all documents for this submission, if applicable." ma:internalName="SRPage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d2e2-899e-4cdc-85ab-e61a9d0216b9" elementFormDefault="qualified">
    <xsd:import namespace="http://schemas.microsoft.com/office/2006/documentManagement/types"/>
    <xsd:import namespace="http://schemas.microsoft.com/office/infopath/2007/PartnerControls"/>
    <xsd:element name="SRNotes" ma:index="2" nillable="true" ma:displayName="Notes" ma:internalName="SRNotes" ma:readOnly="false">
      <xsd:simpleType>
        <xsd:restriction base="dms:Note">
          <xsd:maxLength value="255"/>
        </xsd:restriction>
      </xsd:simpleType>
    </xsd:element>
    <xsd:element name="SRStatus" ma:index="17" nillable="true" ma:displayName="Review Status" ma:default="New" ma:format="Dropdown" ma:internalName="SRStatus" ma:readOnly="false">
      <xsd:simpleType>
        <xsd:restriction base="dms:Choice">
          <xsd:enumeration value="New"/>
          <xsd:enumeration value="Assigned (New)"/>
          <xsd:enumeration value="Assigned (Revised)"/>
          <xsd:enumeration value="Approved"/>
          <xsd:enumeration value="Needs Revision"/>
          <xsd:enumeration value="Not Approved"/>
          <xsd:enumeration value="Revis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d162-1b92-49f4-a136-91358db5bbe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RNotes xmlns="a2ebd2e2-899e-4cdc-85ab-e61a9d0216b9" xsi:nil="true"/>
    <RoutingRuleDescription xmlns="http://schemas.microsoft.com/sharepoint/v3" xsi:nil="true"/>
    <SRPages xmlns="7fae8e2b-6f2e-41a6-9c04-358f51f3a4da">3</SRPages>
    <SRStatus xmlns="a2ebd2e2-899e-4cdc-85ab-e61a9d0216b9">Approved</SRStatus>
    <_dlc_DocId xmlns="e588d162-1b92-49f4-a136-91358db5bbec">NHX5MHP3QPE6-6-7514</_dlc_DocId>
    <_dlc_DocIdUrl xmlns="e588d162-1b92-49f4-a136-91358db5bbec">
      <Url>http://sharepoint.heart.org/apps/src/_layouts/DocIdRedir.aspx?ID=NHX5MHP3QPE6-6-7514</Url>
      <Description>NHX5MHP3QPE6-6-7514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3C83-D398-428F-916E-3C07B0D3B9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DC8E8-7EC9-4B8E-97F2-16CE2B89E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ae8e2b-6f2e-41a6-9c04-358f51f3a4da"/>
    <ds:schemaRef ds:uri="a2ebd2e2-899e-4cdc-85ab-e61a9d0216b9"/>
    <ds:schemaRef ds:uri="e588d162-1b92-49f4-a136-91358db5b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A51AF-8658-4F88-9FC3-867EF0F6517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e588d162-1b92-49f4-a136-91358db5bbec"/>
    <ds:schemaRef ds:uri="http://purl.org/dc/dcmitype/"/>
    <ds:schemaRef ds:uri="http://schemas.microsoft.com/sharepoint/v3"/>
    <ds:schemaRef ds:uri="http://schemas.microsoft.com/office/2006/metadata/properties"/>
    <ds:schemaRef ds:uri="a2ebd2e2-899e-4cdc-85ab-e61a9d0216b9"/>
    <ds:schemaRef ds:uri="http://purl.org/dc/terms/"/>
    <ds:schemaRef ds:uri="http://schemas.microsoft.com/office/infopath/2007/PartnerControls"/>
    <ds:schemaRef ds:uri="7fae8e2b-6f2e-41a6-9c04-358f51f3a4da"/>
  </ds:schemaRefs>
</ds:datastoreItem>
</file>

<file path=customXml/itemProps4.xml><?xml version="1.0" encoding="utf-8"?>
<ds:datastoreItem xmlns:ds="http://schemas.openxmlformats.org/officeDocument/2006/customXml" ds:itemID="{FCFF4200-771D-4C95-89C8-8B23A63E40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A73B69-5462-4031-9DF0-3A36C44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Bishop</dc:creator>
  <cp:lastModifiedBy>image</cp:lastModifiedBy>
  <cp:revision>2</cp:revision>
  <cp:lastPrinted>2015-02-25T12:41:00Z</cp:lastPrinted>
  <dcterms:created xsi:type="dcterms:W3CDTF">2019-12-06T16:32:00Z</dcterms:created>
  <dcterms:modified xsi:type="dcterms:W3CDTF">2019-12-06T16:32:00Z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0x01010011262BC05ED1204FAABFC6B180AFB312003D55298FBA013D46943073B7813E7BE8</vt:lpwstr>
  </property>
  <property fmtid="{D5CDD505-2E9C-101B-9397-08002B2CF9AE}" pid="3" name="_dlc_DocIdItemGuid">
    <vt:lpwstr>a732d546-6ead-441c-a554-024ed43d666d</vt:lpwstr>
  </property>
  <property fmtid="{D5CDD505-2E9C-101B-9397-08002B2CF9AE}" pid="4" name="_docset_NoMedatataSyncRequired">
    <vt:lpwstr>False</vt:lpwstr>
  </property>
</Properties>
</file>